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imes New Roman" w:hAnsi="Arial" w:cs="Arial"/>
          <w:color w:val="auto"/>
          <w:sz w:val="18"/>
          <w:szCs w:val="18"/>
        </w:rPr>
        <w:id w:val="-252207072"/>
        <w:docPartObj>
          <w:docPartGallery w:val="Table of Contents"/>
          <w:docPartUnique/>
        </w:docPartObj>
      </w:sdtPr>
      <w:sdtEndPr>
        <w:rPr>
          <w:b/>
          <w:bCs/>
        </w:rPr>
      </w:sdtEndPr>
      <w:sdtContent>
        <w:p w14:paraId="18211FFF" w14:textId="77777777" w:rsidR="00B34617" w:rsidRDefault="00B34617">
          <w:pPr>
            <w:pStyle w:val="Inhaltsverzeichnisberschrift"/>
          </w:pPr>
          <w:r>
            <w:t>Inhalt</w:t>
          </w:r>
          <w:r w:rsidR="00A06218">
            <w:t>sverzeichnis</w:t>
          </w:r>
        </w:p>
        <w:p w14:paraId="5269F42E" w14:textId="5487C8BB" w:rsidR="004A5AC6" w:rsidRDefault="00B34617">
          <w:pPr>
            <w:pStyle w:val="Verzeichnis1"/>
            <w:tabs>
              <w:tab w:val="right" w:leader="dot" w:pos="1558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4522991" w:history="1">
            <w:r w:rsidR="004A5AC6" w:rsidRPr="00674B48">
              <w:rPr>
                <w:rStyle w:val="Hyperlink"/>
                <w:noProof/>
              </w:rPr>
              <w:t>Eigenschaften und Übertra</w:t>
            </w:r>
            <w:r w:rsidR="009E6D4B">
              <w:rPr>
                <w:rStyle w:val="Hyperlink"/>
                <w:noProof/>
              </w:rPr>
              <w:t>gungswege des neuartigen SARS-Co</w:t>
            </w:r>
            <w:r w:rsidR="004A5AC6" w:rsidRPr="00674B48">
              <w:rPr>
                <w:rStyle w:val="Hyperlink"/>
                <w:noProof/>
              </w:rPr>
              <w:t>V-2 Virus</w:t>
            </w:r>
            <w:r w:rsidR="004A5AC6">
              <w:rPr>
                <w:noProof/>
                <w:webHidden/>
              </w:rPr>
              <w:tab/>
            </w:r>
            <w:r w:rsidR="004A5AC6">
              <w:rPr>
                <w:noProof/>
                <w:webHidden/>
              </w:rPr>
              <w:fldChar w:fldCharType="begin"/>
            </w:r>
            <w:r w:rsidR="004A5AC6">
              <w:rPr>
                <w:noProof/>
                <w:webHidden/>
              </w:rPr>
              <w:instrText xml:space="preserve"> PAGEREF _Toc94522991 \h </w:instrText>
            </w:r>
            <w:r w:rsidR="004A5AC6">
              <w:rPr>
                <w:noProof/>
                <w:webHidden/>
              </w:rPr>
            </w:r>
            <w:r w:rsidR="004A5AC6">
              <w:rPr>
                <w:noProof/>
                <w:webHidden/>
              </w:rPr>
              <w:fldChar w:fldCharType="separate"/>
            </w:r>
            <w:r w:rsidR="004A5AC6">
              <w:rPr>
                <w:noProof/>
                <w:webHidden/>
              </w:rPr>
              <w:t>3</w:t>
            </w:r>
            <w:r w:rsidR="004A5AC6">
              <w:rPr>
                <w:noProof/>
                <w:webHidden/>
              </w:rPr>
              <w:fldChar w:fldCharType="end"/>
            </w:r>
          </w:hyperlink>
        </w:p>
        <w:p w14:paraId="45C96074" w14:textId="624090F3"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2992" w:history="1">
            <w:r w:rsidR="004A5AC6" w:rsidRPr="00674B48">
              <w:rPr>
                <w:rStyle w:val="Hyperlink"/>
                <w:noProof/>
              </w:rPr>
              <w:t>Eigenschaften</w:t>
            </w:r>
            <w:r w:rsidR="004A5AC6">
              <w:rPr>
                <w:noProof/>
                <w:webHidden/>
              </w:rPr>
              <w:tab/>
            </w:r>
            <w:r w:rsidR="004A5AC6">
              <w:rPr>
                <w:noProof/>
                <w:webHidden/>
              </w:rPr>
              <w:fldChar w:fldCharType="begin"/>
            </w:r>
            <w:r w:rsidR="004A5AC6">
              <w:rPr>
                <w:noProof/>
                <w:webHidden/>
              </w:rPr>
              <w:instrText xml:space="preserve"> PAGEREF _Toc94522992 \h </w:instrText>
            </w:r>
            <w:r w:rsidR="004A5AC6">
              <w:rPr>
                <w:noProof/>
                <w:webHidden/>
              </w:rPr>
            </w:r>
            <w:r w:rsidR="004A5AC6">
              <w:rPr>
                <w:noProof/>
                <w:webHidden/>
              </w:rPr>
              <w:fldChar w:fldCharType="separate"/>
            </w:r>
            <w:r w:rsidR="004A5AC6">
              <w:rPr>
                <w:noProof/>
                <w:webHidden/>
              </w:rPr>
              <w:t>3</w:t>
            </w:r>
            <w:r w:rsidR="004A5AC6">
              <w:rPr>
                <w:noProof/>
                <w:webHidden/>
              </w:rPr>
              <w:fldChar w:fldCharType="end"/>
            </w:r>
          </w:hyperlink>
        </w:p>
        <w:p w14:paraId="59861084" w14:textId="4F4BF009"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2993" w:history="1">
            <w:r w:rsidR="004A5AC6" w:rsidRPr="00674B48">
              <w:rPr>
                <w:rStyle w:val="Hyperlink"/>
                <w:noProof/>
              </w:rPr>
              <w:t>Gesundheitsgefahren</w:t>
            </w:r>
            <w:r w:rsidR="004A5AC6">
              <w:rPr>
                <w:noProof/>
                <w:webHidden/>
              </w:rPr>
              <w:tab/>
            </w:r>
            <w:r w:rsidR="004A5AC6">
              <w:rPr>
                <w:noProof/>
                <w:webHidden/>
              </w:rPr>
              <w:fldChar w:fldCharType="begin"/>
            </w:r>
            <w:r w:rsidR="004A5AC6">
              <w:rPr>
                <w:noProof/>
                <w:webHidden/>
              </w:rPr>
              <w:instrText xml:space="preserve"> PAGEREF _Toc94522993 \h </w:instrText>
            </w:r>
            <w:r w:rsidR="004A5AC6">
              <w:rPr>
                <w:noProof/>
                <w:webHidden/>
              </w:rPr>
            </w:r>
            <w:r w:rsidR="004A5AC6">
              <w:rPr>
                <w:noProof/>
                <w:webHidden/>
              </w:rPr>
              <w:fldChar w:fldCharType="separate"/>
            </w:r>
            <w:r w:rsidR="004A5AC6">
              <w:rPr>
                <w:noProof/>
                <w:webHidden/>
              </w:rPr>
              <w:t>3</w:t>
            </w:r>
            <w:r w:rsidR="004A5AC6">
              <w:rPr>
                <w:noProof/>
                <w:webHidden/>
              </w:rPr>
              <w:fldChar w:fldCharType="end"/>
            </w:r>
          </w:hyperlink>
        </w:p>
        <w:p w14:paraId="073471A5" w14:textId="08A1DA49"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2994" w:history="1">
            <w:r w:rsidR="004A5AC6" w:rsidRPr="00674B48">
              <w:rPr>
                <w:rStyle w:val="Hyperlink"/>
                <w:noProof/>
              </w:rPr>
              <w:t>Übertragungswege:</w:t>
            </w:r>
            <w:r w:rsidR="004A5AC6">
              <w:rPr>
                <w:noProof/>
                <w:webHidden/>
              </w:rPr>
              <w:tab/>
            </w:r>
            <w:r w:rsidR="004A5AC6">
              <w:rPr>
                <w:noProof/>
                <w:webHidden/>
              </w:rPr>
              <w:fldChar w:fldCharType="begin"/>
            </w:r>
            <w:r w:rsidR="004A5AC6">
              <w:rPr>
                <w:noProof/>
                <w:webHidden/>
              </w:rPr>
              <w:instrText xml:space="preserve"> PAGEREF _Toc94522994 \h </w:instrText>
            </w:r>
            <w:r w:rsidR="004A5AC6">
              <w:rPr>
                <w:noProof/>
                <w:webHidden/>
              </w:rPr>
            </w:r>
            <w:r w:rsidR="004A5AC6">
              <w:rPr>
                <w:noProof/>
                <w:webHidden/>
              </w:rPr>
              <w:fldChar w:fldCharType="separate"/>
            </w:r>
            <w:r w:rsidR="004A5AC6">
              <w:rPr>
                <w:noProof/>
                <w:webHidden/>
              </w:rPr>
              <w:t>3</w:t>
            </w:r>
            <w:r w:rsidR="004A5AC6">
              <w:rPr>
                <w:noProof/>
                <w:webHidden/>
              </w:rPr>
              <w:fldChar w:fldCharType="end"/>
            </w:r>
          </w:hyperlink>
        </w:p>
        <w:p w14:paraId="01F88AAE" w14:textId="1315DD34"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2995" w:history="1">
            <w:r w:rsidR="004A5AC6" w:rsidRPr="00674B48">
              <w:rPr>
                <w:rStyle w:val="Hyperlink"/>
                <w:noProof/>
              </w:rPr>
              <w:t>Zu vermeidende Exposition</w:t>
            </w:r>
            <w:bookmarkStart w:id="0" w:name="_GoBack"/>
            <w:bookmarkEnd w:id="0"/>
            <w:r w:rsidR="004A5AC6">
              <w:rPr>
                <w:noProof/>
                <w:webHidden/>
              </w:rPr>
              <w:tab/>
            </w:r>
            <w:r w:rsidR="004A5AC6">
              <w:rPr>
                <w:noProof/>
                <w:webHidden/>
              </w:rPr>
              <w:fldChar w:fldCharType="begin"/>
            </w:r>
            <w:r w:rsidR="004A5AC6">
              <w:rPr>
                <w:noProof/>
                <w:webHidden/>
              </w:rPr>
              <w:instrText xml:space="preserve"> PAGEREF _Toc94522995 \h </w:instrText>
            </w:r>
            <w:r w:rsidR="004A5AC6">
              <w:rPr>
                <w:noProof/>
                <w:webHidden/>
              </w:rPr>
            </w:r>
            <w:r w:rsidR="004A5AC6">
              <w:rPr>
                <w:noProof/>
                <w:webHidden/>
              </w:rPr>
              <w:fldChar w:fldCharType="separate"/>
            </w:r>
            <w:r w:rsidR="004A5AC6">
              <w:rPr>
                <w:noProof/>
                <w:webHidden/>
              </w:rPr>
              <w:t>4</w:t>
            </w:r>
            <w:r w:rsidR="004A5AC6">
              <w:rPr>
                <w:noProof/>
                <w:webHidden/>
              </w:rPr>
              <w:fldChar w:fldCharType="end"/>
            </w:r>
          </w:hyperlink>
        </w:p>
        <w:p w14:paraId="36ECF07B" w14:textId="71BA1907"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2996" w:history="1">
            <w:r w:rsidR="004A5AC6" w:rsidRPr="00674B48">
              <w:rPr>
                <w:rStyle w:val="Hyperlink"/>
                <w:noProof/>
              </w:rPr>
              <w:t>Schutzimpfung</w:t>
            </w:r>
            <w:r w:rsidR="004A5AC6">
              <w:rPr>
                <w:noProof/>
                <w:webHidden/>
              </w:rPr>
              <w:tab/>
            </w:r>
            <w:r w:rsidR="004A5AC6">
              <w:rPr>
                <w:noProof/>
                <w:webHidden/>
              </w:rPr>
              <w:fldChar w:fldCharType="begin"/>
            </w:r>
            <w:r w:rsidR="004A5AC6">
              <w:rPr>
                <w:noProof/>
                <w:webHidden/>
              </w:rPr>
              <w:instrText xml:space="preserve"> PAGEREF _Toc94522996 \h </w:instrText>
            </w:r>
            <w:r w:rsidR="004A5AC6">
              <w:rPr>
                <w:noProof/>
                <w:webHidden/>
              </w:rPr>
            </w:r>
            <w:r w:rsidR="004A5AC6">
              <w:rPr>
                <w:noProof/>
                <w:webHidden/>
              </w:rPr>
              <w:fldChar w:fldCharType="separate"/>
            </w:r>
            <w:r w:rsidR="004A5AC6">
              <w:rPr>
                <w:noProof/>
                <w:webHidden/>
              </w:rPr>
              <w:t>4</w:t>
            </w:r>
            <w:r w:rsidR="004A5AC6">
              <w:rPr>
                <w:noProof/>
                <w:webHidden/>
              </w:rPr>
              <w:fldChar w:fldCharType="end"/>
            </w:r>
          </w:hyperlink>
        </w:p>
        <w:p w14:paraId="3AD26C2A" w14:textId="48E151B0"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2997" w:history="1">
            <w:r w:rsidR="004A5AC6" w:rsidRPr="00674B48">
              <w:rPr>
                <w:rStyle w:val="Hyperlink"/>
                <w:noProof/>
              </w:rPr>
              <w:t>Testung</w:t>
            </w:r>
            <w:r w:rsidR="004A5AC6">
              <w:rPr>
                <w:noProof/>
                <w:webHidden/>
              </w:rPr>
              <w:tab/>
            </w:r>
            <w:r w:rsidR="004A5AC6">
              <w:rPr>
                <w:noProof/>
                <w:webHidden/>
              </w:rPr>
              <w:fldChar w:fldCharType="begin"/>
            </w:r>
            <w:r w:rsidR="004A5AC6">
              <w:rPr>
                <w:noProof/>
                <w:webHidden/>
              </w:rPr>
              <w:instrText xml:space="preserve"> PAGEREF _Toc94522997 \h </w:instrText>
            </w:r>
            <w:r w:rsidR="004A5AC6">
              <w:rPr>
                <w:noProof/>
                <w:webHidden/>
              </w:rPr>
            </w:r>
            <w:r w:rsidR="004A5AC6">
              <w:rPr>
                <w:noProof/>
                <w:webHidden/>
              </w:rPr>
              <w:fldChar w:fldCharType="separate"/>
            </w:r>
            <w:r w:rsidR="004A5AC6">
              <w:rPr>
                <w:noProof/>
                <w:webHidden/>
              </w:rPr>
              <w:t>5</w:t>
            </w:r>
            <w:r w:rsidR="004A5AC6">
              <w:rPr>
                <w:noProof/>
                <w:webHidden/>
              </w:rPr>
              <w:fldChar w:fldCharType="end"/>
            </w:r>
          </w:hyperlink>
        </w:p>
        <w:p w14:paraId="358C4AB2" w14:textId="2865465E" w:rsidR="004A5AC6" w:rsidRDefault="009E6D4B">
          <w:pPr>
            <w:pStyle w:val="Verzeichnis1"/>
            <w:tabs>
              <w:tab w:val="right" w:leader="dot" w:pos="15582"/>
            </w:tabs>
            <w:rPr>
              <w:rFonts w:asciiTheme="minorHAnsi" w:eastAsiaTheme="minorEastAsia" w:hAnsiTheme="minorHAnsi" w:cstheme="minorBidi"/>
              <w:noProof/>
              <w:sz w:val="22"/>
              <w:szCs w:val="22"/>
            </w:rPr>
          </w:pPr>
          <w:hyperlink w:anchor="_Toc94522998" w:history="1">
            <w:r w:rsidR="004A5AC6" w:rsidRPr="00674B48">
              <w:rPr>
                <w:rStyle w:val="Hyperlink"/>
                <w:noProof/>
              </w:rPr>
              <w:t>Gefährdungsbeurteilungen</w:t>
            </w:r>
            <w:r w:rsidR="004A5AC6">
              <w:rPr>
                <w:noProof/>
                <w:webHidden/>
              </w:rPr>
              <w:tab/>
            </w:r>
            <w:r w:rsidR="004A5AC6">
              <w:rPr>
                <w:noProof/>
                <w:webHidden/>
              </w:rPr>
              <w:fldChar w:fldCharType="begin"/>
            </w:r>
            <w:r w:rsidR="004A5AC6">
              <w:rPr>
                <w:noProof/>
                <w:webHidden/>
              </w:rPr>
              <w:instrText xml:space="preserve"> PAGEREF _Toc94522998 \h </w:instrText>
            </w:r>
            <w:r w:rsidR="004A5AC6">
              <w:rPr>
                <w:noProof/>
                <w:webHidden/>
              </w:rPr>
            </w:r>
            <w:r w:rsidR="004A5AC6">
              <w:rPr>
                <w:noProof/>
                <w:webHidden/>
              </w:rPr>
              <w:fldChar w:fldCharType="separate"/>
            </w:r>
            <w:r w:rsidR="004A5AC6">
              <w:rPr>
                <w:noProof/>
                <w:webHidden/>
              </w:rPr>
              <w:t>5</w:t>
            </w:r>
            <w:r w:rsidR="004A5AC6">
              <w:rPr>
                <w:noProof/>
                <w:webHidden/>
              </w:rPr>
              <w:fldChar w:fldCharType="end"/>
            </w:r>
          </w:hyperlink>
        </w:p>
        <w:p w14:paraId="621A546C" w14:textId="32F62CC3"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2999" w:history="1">
            <w:r w:rsidR="004A5AC6" w:rsidRPr="00674B48">
              <w:rPr>
                <w:rStyle w:val="Hyperlink"/>
                <w:noProof/>
              </w:rPr>
              <w:t>Alle Bereiche, grundsätzliche Maßnahmen</w:t>
            </w:r>
            <w:r w:rsidR="004A5AC6">
              <w:rPr>
                <w:noProof/>
                <w:webHidden/>
              </w:rPr>
              <w:tab/>
            </w:r>
            <w:r w:rsidR="004A5AC6">
              <w:rPr>
                <w:noProof/>
                <w:webHidden/>
              </w:rPr>
              <w:fldChar w:fldCharType="begin"/>
            </w:r>
            <w:r w:rsidR="004A5AC6">
              <w:rPr>
                <w:noProof/>
                <w:webHidden/>
              </w:rPr>
              <w:instrText xml:space="preserve"> PAGEREF _Toc94522999 \h </w:instrText>
            </w:r>
            <w:r w:rsidR="004A5AC6">
              <w:rPr>
                <w:noProof/>
                <w:webHidden/>
              </w:rPr>
            </w:r>
            <w:r w:rsidR="004A5AC6">
              <w:rPr>
                <w:noProof/>
                <w:webHidden/>
              </w:rPr>
              <w:fldChar w:fldCharType="separate"/>
            </w:r>
            <w:r w:rsidR="004A5AC6">
              <w:rPr>
                <w:noProof/>
                <w:webHidden/>
              </w:rPr>
              <w:t>5</w:t>
            </w:r>
            <w:r w:rsidR="004A5AC6">
              <w:rPr>
                <w:noProof/>
                <w:webHidden/>
              </w:rPr>
              <w:fldChar w:fldCharType="end"/>
            </w:r>
          </w:hyperlink>
        </w:p>
        <w:p w14:paraId="27259132" w14:textId="6E634089" w:rsidR="004A5AC6" w:rsidRDefault="009E6D4B">
          <w:pPr>
            <w:pStyle w:val="Verzeichnis3"/>
            <w:tabs>
              <w:tab w:val="right" w:leader="dot" w:pos="15582"/>
            </w:tabs>
            <w:rPr>
              <w:rFonts w:asciiTheme="minorHAnsi" w:eastAsiaTheme="minorEastAsia" w:hAnsiTheme="minorHAnsi" w:cstheme="minorBidi"/>
              <w:noProof/>
              <w:sz w:val="22"/>
              <w:szCs w:val="22"/>
            </w:rPr>
          </w:pPr>
          <w:hyperlink w:anchor="_Toc94523000" w:history="1">
            <w:r w:rsidR="004A5AC6" w:rsidRPr="00674B48">
              <w:rPr>
                <w:rStyle w:val="Hyperlink"/>
                <w:noProof/>
              </w:rPr>
              <w:t>Zugangsbeschränkung</w:t>
            </w:r>
            <w:r w:rsidR="004A5AC6">
              <w:rPr>
                <w:noProof/>
                <w:webHidden/>
              </w:rPr>
              <w:tab/>
            </w:r>
            <w:r w:rsidR="004A5AC6">
              <w:rPr>
                <w:noProof/>
                <w:webHidden/>
              </w:rPr>
              <w:fldChar w:fldCharType="begin"/>
            </w:r>
            <w:r w:rsidR="004A5AC6">
              <w:rPr>
                <w:noProof/>
                <w:webHidden/>
              </w:rPr>
              <w:instrText xml:space="preserve"> PAGEREF _Toc94523000 \h </w:instrText>
            </w:r>
            <w:r w:rsidR="004A5AC6">
              <w:rPr>
                <w:noProof/>
                <w:webHidden/>
              </w:rPr>
            </w:r>
            <w:r w:rsidR="004A5AC6">
              <w:rPr>
                <w:noProof/>
                <w:webHidden/>
              </w:rPr>
              <w:fldChar w:fldCharType="separate"/>
            </w:r>
            <w:r w:rsidR="004A5AC6">
              <w:rPr>
                <w:noProof/>
                <w:webHidden/>
              </w:rPr>
              <w:t>6</w:t>
            </w:r>
            <w:r w:rsidR="004A5AC6">
              <w:rPr>
                <w:noProof/>
                <w:webHidden/>
              </w:rPr>
              <w:fldChar w:fldCharType="end"/>
            </w:r>
          </w:hyperlink>
        </w:p>
        <w:p w14:paraId="673FFC76" w14:textId="44966EAD" w:rsidR="004A5AC6" w:rsidRDefault="009E6D4B">
          <w:pPr>
            <w:pStyle w:val="Verzeichnis3"/>
            <w:tabs>
              <w:tab w:val="right" w:leader="dot" w:pos="15582"/>
            </w:tabs>
            <w:rPr>
              <w:rFonts w:asciiTheme="minorHAnsi" w:eastAsiaTheme="minorEastAsia" w:hAnsiTheme="minorHAnsi" w:cstheme="minorBidi"/>
              <w:noProof/>
              <w:sz w:val="22"/>
              <w:szCs w:val="22"/>
            </w:rPr>
          </w:pPr>
          <w:hyperlink w:anchor="_Toc94523001" w:history="1">
            <w:r w:rsidR="004A5AC6" w:rsidRPr="00674B48">
              <w:rPr>
                <w:rStyle w:val="Hyperlink"/>
                <w:noProof/>
              </w:rPr>
              <w:t>Kontaktvermeidung</w:t>
            </w:r>
            <w:r w:rsidR="004A5AC6">
              <w:rPr>
                <w:noProof/>
                <w:webHidden/>
              </w:rPr>
              <w:tab/>
            </w:r>
            <w:r w:rsidR="004A5AC6">
              <w:rPr>
                <w:noProof/>
                <w:webHidden/>
              </w:rPr>
              <w:fldChar w:fldCharType="begin"/>
            </w:r>
            <w:r w:rsidR="004A5AC6">
              <w:rPr>
                <w:noProof/>
                <w:webHidden/>
              </w:rPr>
              <w:instrText xml:space="preserve"> PAGEREF _Toc94523001 \h </w:instrText>
            </w:r>
            <w:r w:rsidR="004A5AC6">
              <w:rPr>
                <w:noProof/>
                <w:webHidden/>
              </w:rPr>
            </w:r>
            <w:r w:rsidR="004A5AC6">
              <w:rPr>
                <w:noProof/>
                <w:webHidden/>
              </w:rPr>
              <w:fldChar w:fldCharType="separate"/>
            </w:r>
            <w:r w:rsidR="004A5AC6">
              <w:rPr>
                <w:noProof/>
                <w:webHidden/>
              </w:rPr>
              <w:t>6</w:t>
            </w:r>
            <w:r w:rsidR="004A5AC6">
              <w:rPr>
                <w:noProof/>
                <w:webHidden/>
              </w:rPr>
              <w:fldChar w:fldCharType="end"/>
            </w:r>
          </w:hyperlink>
        </w:p>
        <w:p w14:paraId="1CC517C8" w14:textId="75DC9FCB" w:rsidR="004A5AC6" w:rsidRDefault="009E6D4B">
          <w:pPr>
            <w:pStyle w:val="Verzeichnis3"/>
            <w:tabs>
              <w:tab w:val="right" w:leader="dot" w:pos="15582"/>
            </w:tabs>
            <w:rPr>
              <w:rFonts w:asciiTheme="minorHAnsi" w:eastAsiaTheme="minorEastAsia" w:hAnsiTheme="minorHAnsi" w:cstheme="minorBidi"/>
              <w:noProof/>
              <w:sz w:val="22"/>
              <w:szCs w:val="22"/>
            </w:rPr>
          </w:pPr>
          <w:hyperlink w:anchor="_Toc94523002" w:history="1">
            <w:r w:rsidR="004A5AC6" w:rsidRPr="00674B48">
              <w:rPr>
                <w:rStyle w:val="Hyperlink"/>
                <w:noProof/>
              </w:rPr>
              <w:t>Begegnungen vermeiden</w:t>
            </w:r>
            <w:r w:rsidR="004A5AC6">
              <w:rPr>
                <w:noProof/>
                <w:webHidden/>
              </w:rPr>
              <w:tab/>
            </w:r>
            <w:r w:rsidR="004A5AC6">
              <w:rPr>
                <w:noProof/>
                <w:webHidden/>
              </w:rPr>
              <w:fldChar w:fldCharType="begin"/>
            </w:r>
            <w:r w:rsidR="004A5AC6">
              <w:rPr>
                <w:noProof/>
                <w:webHidden/>
              </w:rPr>
              <w:instrText xml:space="preserve"> PAGEREF _Toc94523002 \h </w:instrText>
            </w:r>
            <w:r w:rsidR="004A5AC6">
              <w:rPr>
                <w:noProof/>
                <w:webHidden/>
              </w:rPr>
            </w:r>
            <w:r w:rsidR="004A5AC6">
              <w:rPr>
                <w:noProof/>
                <w:webHidden/>
              </w:rPr>
              <w:fldChar w:fldCharType="separate"/>
            </w:r>
            <w:r w:rsidR="004A5AC6">
              <w:rPr>
                <w:noProof/>
                <w:webHidden/>
              </w:rPr>
              <w:t>6</w:t>
            </w:r>
            <w:r w:rsidR="004A5AC6">
              <w:rPr>
                <w:noProof/>
                <w:webHidden/>
              </w:rPr>
              <w:fldChar w:fldCharType="end"/>
            </w:r>
          </w:hyperlink>
        </w:p>
        <w:p w14:paraId="502E101F" w14:textId="0746DA10" w:rsidR="004A5AC6" w:rsidRDefault="009E6D4B">
          <w:pPr>
            <w:pStyle w:val="Verzeichnis3"/>
            <w:tabs>
              <w:tab w:val="right" w:leader="dot" w:pos="15582"/>
            </w:tabs>
            <w:rPr>
              <w:rFonts w:asciiTheme="minorHAnsi" w:eastAsiaTheme="minorEastAsia" w:hAnsiTheme="minorHAnsi" w:cstheme="minorBidi"/>
              <w:noProof/>
              <w:sz w:val="22"/>
              <w:szCs w:val="22"/>
            </w:rPr>
          </w:pPr>
          <w:hyperlink w:anchor="_Toc94523003" w:history="1">
            <w:r w:rsidR="004A5AC6" w:rsidRPr="00674B48">
              <w:rPr>
                <w:rStyle w:val="Hyperlink"/>
                <w:noProof/>
              </w:rPr>
              <w:t>Abstandsgebot</w:t>
            </w:r>
            <w:r w:rsidR="004A5AC6">
              <w:rPr>
                <w:noProof/>
                <w:webHidden/>
              </w:rPr>
              <w:tab/>
            </w:r>
            <w:r w:rsidR="004A5AC6">
              <w:rPr>
                <w:noProof/>
                <w:webHidden/>
              </w:rPr>
              <w:fldChar w:fldCharType="begin"/>
            </w:r>
            <w:r w:rsidR="004A5AC6">
              <w:rPr>
                <w:noProof/>
                <w:webHidden/>
              </w:rPr>
              <w:instrText xml:space="preserve"> PAGEREF _Toc94523003 \h </w:instrText>
            </w:r>
            <w:r w:rsidR="004A5AC6">
              <w:rPr>
                <w:noProof/>
                <w:webHidden/>
              </w:rPr>
            </w:r>
            <w:r w:rsidR="004A5AC6">
              <w:rPr>
                <w:noProof/>
                <w:webHidden/>
              </w:rPr>
              <w:fldChar w:fldCharType="separate"/>
            </w:r>
            <w:r w:rsidR="004A5AC6">
              <w:rPr>
                <w:noProof/>
                <w:webHidden/>
              </w:rPr>
              <w:t>7</w:t>
            </w:r>
            <w:r w:rsidR="004A5AC6">
              <w:rPr>
                <w:noProof/>
                <w:webHidden/>
              </w:rPr>
              <w:fldChar w:fldCharType="end"/>
            </w:r>
          </w:hyperlink>
        </w:p>
        <w:p w14:paraId="122D6582" w14:textId="07E7D1A8" w:rsidR="004A5AC6" w:rsidRDefault="009E6D4B">
          <w:pPr>
            <w:pStyle w:val="Verzeichnis3"/>
            <w:tabs>
              <w:tab w:val="right" w:leader="dot" w:pos="15582"/>
            </w:tabs>
            <w:rPr>
              <w:rFonts w:asciiTheme="minorHAnsi" w:eastAsiaTheme="minorEastAsia" w:hAnsiTheme="minorHAnsi" w:cstheme="minorBidi"/>
              <w:noProof/>
              <w:sz w:val="22"/>
              <w:szCs w:val="22"/>
            </w:rPr>
          </w:pPr>
          <w:hyperlink w:anchor="_Toc94523004" w:history="1">
            <w:r w:rsidR="004A5AC6" w:rsidRPr="00674B48">
              <w:rPr>
                <w:rStyle w:val="Hyperlink"/>
                <w:noProof/>
              </w:rPr>
              <w:t>Hygieneregeln</w:t>
            </w:r>
            <w:r w:rsidR="004A5AC6">
              <w:rPr>
                <w:noProof/>
                <w:webHidden/>
              </w:rPr>
              <w:tab/>
            </w:r>
            <w:r w:rsidR="004A5AC6">
              <w:rPr>
                <w:noProof/>
                <w:webHidden/>
              </w:rPr>
              <w:fldChar w:fldCharType="begin"/>
            </w:r>
            <w:r w:rsidR="004A5AC6">
              <w:rPr>
                <w:noProof/>
                <w:webHidden/>
              </w:rPr>
              <w:instrText xml:space="preserve"> PAGEREF _Toc94523004 \h </w:instrText>
            </w:r>
            <w:r w:rsidR="004A5AC6">
              <w:rPr>
                <w:noProof/>
                <w:webHidden/>
              </w:rPr>
            </w:r>
            <w:r w:rsidR="004A5AC6">
              <w:rPr>
                <w:noProof/>
                <w:webHidden/>
              </w:rPr>
              <w:fldChar w:fldCharType="separate"/>
            </w:r>
            <w:r w:rsidR="004A5AC6">
              <w:rPr>
                <w:noProof/>
                <w:webHidden/>
              </w:rPr>
              <w:t>8</w:t>
            </w:r>
            <w:r w:rsidR="004A5AC6">
              <w:rPr>
                <w:noProof/>
                <w:webHidden/>
              </w:rPr>
              <w:fldChar w:fldCharType="end"/>
            </w:r>
          </w:hyperlink>
        </w:p>
        <w:p w14:paraId="729BE372" w14:textId="177D47FC" w:rsidR="004A5AC6" w:rsidRDefault="009E6D4B">
          <w:pPr>
            <w:pStyle w:val="Verzeichnis3"/>
            <w:tabs>
              <w:tab w:val="right" w:leader="dot" w:pos="15582"/>
            </w:tabs>
            <w:rPr>
              <w:rFonts w:asciiTheme="minorHAnsi" w:eastAsiaTheme="minorEastAsia" w:hAnsiTheme="minorHAnsi" w:cstheme="minorBidi"/>
              <w:noProof/>
              <w:sz w:val="22"/>
              <w:szCs w:val="22"/>
            </w:rPr>
          </w:pPr>
          <w:hyperlink w:anchor="_Toc94523005" w:history="1">
            <w:r w:rsidR="004A5AC6" w:rsidRPr="00674B48">
              <w:rPr>
                <w:rStyle w:val="Hyperlink"/>
                <w:noProof/>
              </w:rPr>
              <w:t>Masken</w:t>
            </w:r>
            <w:r w:rsidR="004A5AC6">
              <w:rPr>
                <w:noProof/>
                <w:webHidden/>
              </w:rPr>
              <w:tab/>
            </w:r>
            <w:r w:rsidR="004A5AC6">
              <w:rPr>
                <w:noProof/>
                <w:webHidden/>
              </w:rPr>
              <w:fldChar w:fldCharType="begin"/>
            </w:r>
            <w:r w:rsidR="004A5AC6">
              <w:rPr>
                <w:noProof/>
                <w:webHidden/>
              </w:rPr>
              <w:instrText xml:space="preserve"> PAGEREF _Toc94523005 \h </w:instrText>
            </w:r>
            <w:r w:rsidR="004A5AC6">
              <w:rPr>
                <w:noProof/>
                <w:webHidden/>
              </w:rPr>
            </w:r>
            <w:r w:rsidR="004A5AC6">
              <w:rPr>
                <w:noProof/>
                <w:webHidden/>
              </w:rPr>
              <w:fldChar w:fldCharType="separate"/>
            </w:r>
            <w:r w:rsidR="004A5AC6">
              <w:rPr>
                <w:noProof/>
                <w:webHidden/>
              </w:rPr>
              <w:t>8</w:t>
            </w:r>
            <w:r w:rsidR="004A5AC6">
              <w:rPr>
                <w:noProof/>
                <w:webHidden/>
              </w:rPr>
              <w:fldChar w:fldCharType="end"/>
            </w:r>
          </w:hyperlink>
        </w:p>
        <w:p w14:paraId="61718798" w14:textId="310F5B4A" w:rsidR="004A5AC6" w:rsidRDefault="009E6D4B">
          <w:pPr>
            <w:pStyle w:val="Verzeichnis3"/>
            <w:tabs>
              <w:tab w:val="right" w:leader="dot" w:pos="15582"/>
            </w:tabs>
            <w:rPr>
              <w:rFonts w:asciiTheme="minorHAnsi" w:eastAsiaTheme="minorEastAsia" w:hAnsiTheme="minorHAnsi" w:cstheme="minorBidi"/>
              <w:noProof/>
              <w:sz w:val="22"/>
              <w:szCs w:val="22"/>
            </w:rPr>
          </w:pPr>
          <w:hyperlink w:anchor="_Toc94523006" w:history="1">
            <w:r w:rsidR="004A5AC6" w:rsidRPr="00674B48">
              <w:rPr>
                <w:rStyle w:val="Hyperlink"/>
                <w:noProof/>
              </w:rPr>
              <w:t>Lüftung</w:t>
            </w:r>
            <w:r w:rsidR="004A5AC6">
              <w:rPr>
                <w:noProof/>
                <w:webHidden/>
              </w:rPr>
              <w:tab/>
            </w:r>
            <w:r w:rsidR="004A5AC6">
              <w:rPr>
                <w:noProof/>
                <w:webHidden/>
              </w:rPr>
              <w:fldChar w:fldCharType="begin"/>
            </w:r>
            <w:r w:rsidR="004A5AC6">
              <w:rPr>
                <w:noProof/>
                <w:webHidden/>
              </w:rPr>
              <w:instrText xml:space="preserve"> PAGEREF _Toc94523006 \h </w:instrText>
            </w:r>
            <w:r w:rsidR="004A5AC6">
              <w:rPr>
                <w:noProof/>
                <w:webHidden/>
              </w:rPr>
            </w:r>
            <w:r w:rsidR="004A5AC6">
              <w:rPr>
                <w:noProof/>
                <w:webHidden/>
              </w:rPr>
              <w:fldChar w:fldCharType="separate"/>
            </w:r>
            <w:r w:rsidR="004A5AC6">
              <w:rPr>
                <w:noProof/>
                <w:webHidden/>
              </w:rPr>
              <w:t>9</w:t>
            </w:r>
            <w:r w:rsidR="004A5AC6">
              <w:rPr>
                <w:noProof/>
                <w:webHidden/>
              </w:rPr>
              <w:fldChar w:fldCharType="end"/>
            </w:r>
          </w:hyperlink>
        </w:p>
        <w:p w14:paraId="5B6BC3BC" w14:textId="711B7B42" w:rsidR="004A5AC6" w:rsidRDefault="009E6D4B">
          <w:pPr>
            <w:pStyle w:val="Verzeichnis3"/>
            <w:tabs>
              <w:tab w:val="right" w:leader="dot" w:pos="15582"/>
            </w:tabs>
            <w:rPr>
              <w:rFonts w:asciiTheme="minorHAnsi" w:eastAsiaTheme="minorEastAsia" w:hAnsiTheme="minorHAnsi" w:cstheme="minorBidi"/>
              <w:noProof/>
              <w:sz w:val="22"/>
              <w:szCs w:val="22"/>
            </w:rPr>
          </w:pPr>
          <w:hyperlink w:anchor="_Toc94523007" w:history="1">
            <w:r w:rsidR="004A5AC6" w:rsidRPr="00674B48">
              <w:rPr>
                <w:rStyle w:val="Hyperlink"/>
                <w:noProof/>
              </w:rPr>
              <w:t>Arbeitskleidung</w:t>
            </w:r>
            <w:r w:rsidR="004A5AC6">
              <w:rPr>
                <w:noProof/>
                <w:webHidden/>
              </w:rPr>
              <w:tab/>
            </w:r>
            <w:r w:rsidR="004A5AC6">
              <w:rPr>
                <w:noProof/>
                <w:webHidden/>
              </w:rPr>
              <w:fldChar w:fldCharType="begin"/>
            </w:r>
            <w:r w:rsidR="004A5AC6">
              <w:rPr>
                <w:noProof/>
                <w:webHidden/>
              </w:rPr>
              <w:instrText xml:space="preserve"> PAGEREF _Toc94523007 \h </w:instrText>
            </w:r>
            <w:r w:rsidR="004A5AC6">
              <w:rPr>
                <w:noProof/>
                <w:webHidden/>
              </w:rPr>
            </w:r>
            <w:r w:rsidR="004A5AC6">
              <w:rPr>
                <w:noProof/>
                <w:webHidden/>
              </w:rPr>
              <w:fldChar w:fldCharType="separate"/>
            </w:r>
            <w:r w:rsidR="004A5AC6">
              <w:rPr>
                <w:noProof/>
                <w:webHidden/>
              </w:rPr>
              <w:t>9</w:t>
            </w:r>
            <w:r w:rsidR="004A5AC6">
              <w:rPr>
                <w:noProof/>
                <w:webHidden/>
              </w:rPr>
              <w:fldChar w:fldCharType="end"/>
            </w:r>
          </w:hyperlink>
        </w:p>
        <w:p w14:paraId="5040E441" w14:textId="21276094" w:rsidR="004A5AC6" w:rsidRDefault="009E6D4B">
          <w:pPr>
            <w:pStyle w:val="Verzeichnis3"/>
            <w:tabs>
              <w:tab w:val="right" w:leader="dot" w:pos="15582"/>
            </w:tabs>
            <w:rPr>
              <w:rFonts w:asciiTheme="minorHAnsi" w:eastAsiaTheme="minorEastAsia" w:hAnsiTheme="minorHAnsi" w:cstheme="minorBidi"/>
              <w:noProof/>
              <w:sz w:val="22"/>
              <w:szCs w:val="22"/>
            </w:rPr>
          </w:pPr>
          <w:hyperlink w:anchor="_Toc94523008" w:history="1">
            <w:r w:rsidR="004A5AC6" w:rsidRPr="00674B48">
              <w:rPr>
                <w:rStyle w:val="Hyperlink"/>
                <w:noProof/>
              </w:rPr>
              <w:t>Arbeitsmedizinische Prävention</w:t>
            </w:r>
            <w:r w:rsidR="004A5AC6">
              <w:rPr>
                <w:noProof/>
                <w:webHidden/>
              </w:rPr>
              <w:tab/>
            </w:r>
            <w:r w:rsidR="004A5AC6">
              <w:rPr>
                <w:noProof/>
                <w:webHidden/>
              </w:rPr>
              <w:fldChar w:fldCharType="begin"/>
            </w:r>
            <w:r w:rsidR="004A5AC6">
              <w:rPr>
                <w:noProof/>
                <w:webHidden/>
              </w:rPr>
              <w:instrText xml:space="preserve"> PAGEREF _Toc94523008 \h </w:instrText>
            </w:r>
            <w:r w:rsidR="004A5AC6">
              <w:rPr>
                <w:noProof/>
                <w:webHidden/>
              </w:rPr>
            </w:r>
            <w:r w:rsidR="004A5AC6">
              <w:rPr>
                <w:noProof/>
                <w:webHidden/>
              </w:rPr>
              <w:fldChar w:fldCharType="separate"/>
            </w:r>
            <w:r w:rsidR="004A5AC6">
              <w:rPr>
                <w:noProof/>
                <w:webHidden/>
              </w:rPr>
              <w:t>9</w:t>
            </w:r>
            <w:r w:rsidR="004A5AC6">
              <w:rPr>
                <w:noProof/>
                <w:webHidden/>
              </w:rPr>
              <w:fldChar w:fldCharType="end"/>
            </w:r>
          </w:hyperlink>
        </w:p>
        <w:p w14:paraId="64816D19" w14:textId="607BFE38" w:rsidR="004A5AC6" w:rsidRDefault="009E6D4B">
          <w:pPr>
            <w:pStyle w:val="Verzeichnis3"/>
            <w:tabs>
              <w:tab w:val="right" w:leader="dot" w:pos="15582"/>
            </w:tabs>
            <w:rPr>
              <w:rFonts w:asciiTheme="minorHAnsi" w:eastAsiaTheme="minorEastAsia" w:hAnsiTheme="minorHAnsi" w:cstheme="minorBidi"/>
              <w:noProof/>
              <w:sz w:val="22"/>
              <w:szCs w:val="22"/>
            </w:rPr>
          </w:pPr>
          <w:hyperlink w:anchor="_Toc94523009" w:history="1">
            <w:r w:rsidR="004A5AC6" w:rsidRPr="00674B48">
              <w:rPr>
                <w:rStyle w:val="Hyperlink"/>
                <w:noProof/>
              </w:rPr>
              <w:t>Unterweisung</w:t>
            </w:r>
            <w:r w:rsidR="004A5AC6">
              <w:rPr>
                <w:noProof/>
                <w:webHidden/>
              </w:rPr>
              <w:tab/>
            </w:r>
            <w:r w:rsidR="004A5AC6">
              <w:rPr>
                <w:noProof/>
                <w:webHidden/>
              </w:rPr>
              <w:fldChar w:fldCharType="begin"/>
            </w:r>
            <w:r w:rsidR="004A5AC6">
              <w:rPr>
                <w:noProof/>
                <w:webHidden/>
              </w:rPr>
              <w:instrText xml:space="preserve"> PAGEREF _Toc94523009 \h </w:instrText>
            </w:r>
            <w:r w:rsidR="004A5AC6">
              <w:rPr>
                <w:noProof/>
                <w:webHidden/>
              </w:rPr>
            </w:r>
            <w:r w:rsidR="004A5AC6">
              <w:rPr>
                <w:noProof/>
                <w:webHidden/>
              </w:rPr>
              <w:fldChar w:fldCharType="separate"/>
            </w:r>
            <w:r w:rsidR="004A5AC6">
              <w:rPr>
                <w:noProof/>
                <w:webHidden/>
              </w:rPr>
              <w:t>10</w:t>
            </w:r>
            <w:r w:rsidR="004A5AC6">
              <w:rPr>
                <w:noProof/>
                <w:webHidden/>
              </w:rPr>
              <w:fldChar w:fldCharType="end"/>
            </w:r>
          </w:hyperlink>
        </w:p>
        <w:p w14:paraId="54434FF7" w14:textId="15732610" w:rsidR="004A5AC6" w:rsidRDefault="009E6D4B">
          <w:pPr>
            <w:pStyle w:val="Verzeichnis3"/>
            <w:tabs>
              <w:tab w:val="right" w:leader="dot" w:pos="15582"/>
            </w:tabs>
            <w:rPr>
              <w:rFonts w:asciiTheme="minorHAnsi" w:eastAsiaTheme="minorEastAsia" w:hAnsiTheme="minorHAnsi" w:cstheme="minorBidi"/>
              <w:noProof/>
              <w:sz w:val="22"/>
              <w:szCs w:val="22"/>
            </w:rPr>
          </w:pPr>
          <w:hyperlink w:anchor="_Toc94523010" w:history="1">
            <w:r w:rsidR="004A5AC6" w:rsidRPr="00674B48">
              <w:rPr>
                <w:rStyle w:val="Hyperlink"/>
                <w:noProof/>
              </w:rPr>
              <w:t>Psychische Belastungen</w:t>
            </w:r>
            <w:r w:rsidR="004A5AC6">
              <w:rPr>
                <w:noProof/>
                <w:webHidden/>
              </w:rPr>
              <w:tab/>
            </w:r>
            <w:r w:rsidR="004A5AC6">
              <w:rPr>
                <w:noProof/>
                <w:webHidden/>
              </w:rPr>
              <w:fldChar w:fldCharType="begin"/>
            </w:r>
            <w:r w:rsidR="004A5AC6">
              <w:rPr>
                <w:noProof/>
                <w:webHidden/>
              </w:rPr>
              <w:instrText xml:space="preserve"> PAGEREF _Toc94523010 \h </w:instrText>
            </w:r>
            <w:r w:rsidR="004A5AC6">
              <w:rPr>
                <w:noProof/>
                <w:webHidden/>
              </w:rPr>
            </w:r>
            <w:r w:rsidR="004A5AC6">
              <w:rPr>
                <w:noProof/>
                <w:webHidden/>
              </w:rPr>
              <w:fldChar w:fldCharType="separate"/>
            </w:r>
            <w:r w:rsidR="004A5AC6">
              <w:rPr>
                <w:noProof/>
                <w:webHidden/>
              </w:rPr>
              <w:t>10</w:t>
            </w:r>
            <w:r w:rsidR="004A5AC6">
              <w:rPr>
                <w:noProof/>
                <w:webHidden/>
              </w:rPr>
              <w:fldChar w:fldCharType="end"/>
            </w:r>
          </w:hyperlink>
        </w:p>
        <w:p w14:paraId="355FA88C" w14:textId="12E06E60"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3011" w:history="1">
            <w:r w:rsidR="004A5AC6" w:rsidRPr="00674B48">
              <w:rPr>
                <w:rStyle w:val="Hyperlink"/>
                <w:noProof/>
              </w:rPr>
              <w:t>Eingang und Kasse</w:t>
            </w:r>
            <w:r w:rsidR="004A5AC6">
              <w:rPr>
                <w:noProof/>
                <w:webHidden/>
              </w:rPr>
              <w:tab/>
            </w:r>
            <w:r w:rsidR="004A5AC6">
              <w:rPr>
                <w:noProof/>
                <w:webHidden/>
              </w:rPr>
              <w:fldChar w:fldCharType="begin"/>
            </w:r>
            <w:r w:rsidR="004A5AC6">
              <w:rPr>
                <w:noProof/>
                <w:webHidden/>
              </w:rPr>
              <w:instrText xml:space="preserve"> PAGEREF _Toc94523011 \h </w:instrText>
            </w:r>
            <w:r w:rsidR="004A5AC6">
              <w:rPr>
                <w:noProof/>
                <w:webHidden/>
              </w:rPr>
            </w:r>
            <w:r w:rsidR="004A5AC6">
              <w:rPr>
                <w:noProof/>
                <w:webHidden/>
              </w:rPr>
              <w:fldChar w:fldCharType="separate"/>
            </w:r>
            <w:r w:rsidR="004A5AC6">
              <w:rPr>
                <w:noProof/>
                <w:webHidden/>
              </w:rPr>
              <w:t>11</w:t>
            </w:r>
            <w:r w:rsidR="004A5AC6">
              <w:rPr>
                <w:noProof/>
                <w:webHidden/>
              </w:rPr>
              <w:fldChar w:fldCharType="end"/>
            </w:r>
          </w:hyperlink>
        </w:p>
        <w:p w14:paraId="31D1D954" w14:textId="6DEBA79F"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3012" w:history="1">
            <w:r w:rsidR="004A5AC6" w:rsidRPr="00674B48">
              <w:rPr>
                <w:rStyle w:val="Hyperlink"/>
                <w:noProof/>
              </w:rPr>
              <w:t>Umkleiden</w:t>
            </w:r>
            <w:r w:rsidR="004A5AC6">
              <w:rPr>
                <w:noProof/>
                <w:webHidden/>
              </w:rPr>
              <w:tab/>
            </w:r>
            <w:r w:rsidR="004A5AC6">
              <w:rPr>
                <w:noProof/>
                <w:webHidden/>
              </w:rPr>
              <w:fldChar w:fldCharType="begin"/>
            </w:r>
            <w:r w:rsidR="004A5AC6">
              <w:rPr>
                <w:noProof/>
                <w:webHidden/>
              </w:rPr>
              <w:instrText xml:space="preserve"> PAGEREF _Toc94523012 \h </w:instrText>
            </w:r>
            <w:r w:rsidR="004A5AC6">
              <w:rPr>
                <w:noProof/>
                <w:webHidden/>
              </w:rPr>
            </w:r>
            <w:r w:rsidR="004A5AC6">
              <w:rPr>
                <w:noProof/>
                <w:webHidden/>
              </w:rPr>
              <w:fldChar w:fldCharType="separate"/>
            </w:r>
            <w:r w:rsidR="004A5AC6">
              <w:rPr>
                <w:noProof/>
                <w:webHidden/>
              </w:rPr>
              <w:t>13</w:t>
            </w:r>
            <w:r w:rsidR="004A5AC6">
              <w:rPr>
                <w:noProof/>
                <w:webHidden/>
              </w:rPr>
              <w:fldChar w:fldCharType="end"/>
            </w:r>
          </w:hyperlink>
        </w:p>
        <w:p w14:paraId="5A8B3684" w14:textId="535A816E"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3013" w:history="1">
            <w:r w:rsidR="004A5AC6" w:rsidRPr="00674B48">
              <w:rPr>
                <w:rStyle w:val="Hyperlink"/>
                <w:noProof/>
              </w:rPr>
              <w:t>Beckenbereiche</w:t>
            </w:r>
            <w:r w:rsidR="004A5AC6">
              <w:rPr>
                <w:noProof/>
                <w:webHidden/>
              </w:rPr>
              <w:tab/>
            </w:r>
            <w:r w:rsidR="004A5AC6">
              <w:rPr>
                <w:noProof/>
                <w:webHidden/>
              </w:rPr>
              <w:fldChar w:fldCharType="begin"/>
            </w:r>
            <w:r w:rsidR="004A5AC6">
              <w:rPr>
                <w:noProof/>
                <w:webHidden/>
              </w:rPr>
              <w:instrText xml:space="preserve"> PAGEREF _Toc94523013 \h </w:instrText>
            </w:r>
            <w:r w:rsidR="004A5AC6">
              <w:rPr>
                <w:noProof/>
                <w:webHidden/>
              </w:rPr>
            </w:r>
            <w:r w:rsidR="004A5AC6">
              <w:rPr>
                <w:noProof/>
                <w:webHidden/>
              </w:rPr>
              <w:fldChar w:fldCharType="separate"/>
            </w:r>
            <w:r w:rsidR="004A5AC6">
              <w:rPr>
                <w:noProof/>
                <w:webHidden/>
              </w:rPr>
              <w:t>14</w:t>
            </w:r>
            <w:r w:rsidR="004A5AC6">
              <w:rPr>
                <w:noProof/>
                <w:webHidden/>
              </w:rPr>
              <w:fldChar w:fldCharType="end"/>
            </w:r>
          </w:hyperlink>
        </w:p>
        <w:p w14:paraId="29B75F57" w14:textId="6E5A94D0"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3014" w:history="1">
            <w:r w:rsidR="004A5AC6" w:rsidRPr="00674B48">
              <w:rPr>
                <w:rStyle w:val="Hyperlink"/>
                <w:noProof/>
              </w:rPr>
              <w:t>Attraktionen / Funktionsbereiche</w:t>
            </w:r>
            <w:r w:rsidR="004A5AC6">
              <w:rPr>
                <w:noProof/>
                <w:webHidden/>
              </w:rPr>
              <w:tab/>
            </w:r>
            <w:r w:rsidR="004A5AC6">
              <w:rPr>
                <w:noProof/>
                <w:webHidden/>
              </w:rPr>
              <w:fldChar w:fldCharType="begin"/>
            </w:r>
            <w:r w:rsidR="004A5AC6">
              <w:rPr>
                <w:noProof/>
                <w:webHidden/>
              </w:rPr>
              <w:instrText xml:space="preserve"> PAGEREF _Toc94523014 \h </w:instrText>
            </w:r>
            <w:r w:rsidR="004A5AC6">
              <w:rPr>
                <w:noProof/>
                <w:webHidden/>
              </w:rPr>
            </w:r>
            <w:r w:rsidR="004A5AC6">
              <w:rPr>
                <w:noProof/>
                <w:webHidden/>
              </w:rPr>
              <w:fldChar w:fldCharType="separate"/>
            </w:r>
            <w:r w:rsidR="004A5AC6">
              <w:rPr>
                <w:noProof/>
                <w:webHidden/>
              </w:rPr>
              <w:t>15</w:t>
            </w:r>
            <w:r w:rsidR="004A5AC6">
              <w:rPr>
                <w:noProof/>
                <w:webHidden/>
              </w:rPr>
              <w:fldChar w:fldCharType="end"/>
            </w:r>
          </w:hyperlink>
        </w:p>
        <w:p w14:paraId="7AD149F8" w14:textId="1A9945E0"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3015" w:history="1">
            <w:r w:rsidR="004A5AC6" w:rsidRPr="00674B48">
              <w:rPr>
                <w:rStyle w:val="Hyperlink"/>
                <w:noProof/>
              </w:rPr>
              <w:t>Schwitzräume (Saunen), Salzgrotten</w:t>
            </w:r>
            <w:r w:rsidR="004A5AC6">
              <w:rPr>
                <w:noProof/>
                <w:webHidden/>
              </w:rPr>
              <w:tab/>
            </w:r>
            <w:r w:rsidR="004A5AC6">
              <w:rPr>
                <w:noProof/>
                <w:webHidden/>
              </w:rPr>
              <w:fldChar w:fldCharType="begin"/>
            </w:r>
            <w:r w:rsidR="004A5AC6">
              <w:rPr>
                <w:noProof/>
                <w:webHidden/>
              </w:rPr>
              <w:instrText xml:space="preserve"> PAGEREF _Toc94523015 \h </w:instrText>
            </w:r>
            <w:r w:rsidR="004A5AC6">
              <w:rPr>
                <w:noProof/>
                <w:webHidden/>
              </w:rPr>
            </w:r>
            <w:r w:rsidR="004A5AC6">
              <w:rPr>
                <w:noProof/>
                <w:webHidden/>
              </w:rPr>
              <w:fldChar w:fldCharType="separate"/>
            </w:r>
            <w:r w:rsidR="004A5AC6">
              <w:rPr>
                <w:noProof/>
                <w:webHidden/>
              </w:rPr>
              <w:t>16</w:t>
            </w:r>
            <w:r w:rsidR="004A5AC6">
              <w:rPr>
                <w:noProof/>
                <w:webHidden/>
              </w:rPr>
              <w:fldChar w:fldCharType="end"/>
            </w:r>
          </w:hyperlink>
        </w:p>
        <w:p w14:paraId="4A0FA63B" w14:textId="72EE4050"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3016" w:history="1">
            <w:r w:rsidR="004A5AC6" w:rsidRPr="00674B48">
              <w:rPr>
                <w:rStyle w:val="Hyperlink"/>
                <w:noProof/>
              </w:rPr>
              <w:t>Gastronomie</w:t>
            </w:r>
            <w:r w:rsidR="004A5AC6">
              <w:rPr>
                <w:noProof/>
                <w:webHidden/>
              </w:rPr>
              <w:tab/>
            </w:r>
            <w:r w:rsidR="004A5AC6">
              <w:rPr>
                <w:noProof/>
                <w:webHidden/>
              </w:rPr>
              <w:fldChar w:fldCharType="begin"/>
            </w:r>
            <w:r w:rsidR="004A5AC6">
              <w:rPr>
                <w:noProof/>
                <w:webHidden/>
              </w:rPr>
              <w:instrText xml:space="preserve"> PAGEREF _Toc94523016 \h </w:instrText>
            </w:r>
            <w:r w:rsidR="004A5AC6">
              <w:rPr>
                <w:noProof/>
                <w:webHidden/>
              </w:rPr>
            </w:r>
            <w:r w:rsidR="004A5AC6">
              <w:rPr>
                <w:noProof/>
                <w:webHidden/>
              </w:rPr>
              <w:fldChar w:fldCharType="separate"/>
            </w:r>
            <w:r w:rsidR="004A5AC6">
              <w:rPr>
                <w:noProof/>
                <w:webHidden/>
              </w:rPr>
              <w:t>18</w:t>
            </w:r>
            <w:r w:rsidR="004A5AC6">
              <w:rPr>
                <w:noProof/>
                <w:webHidden/>
              </w:rPr>
              <w:fldChar w:fldCharType="end"/>
            </w:r>
          </w:hyperlink>
        </w:p>
        <w:p w14:paraId="5568F814" w14:textId="724610AD"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3017" w:history="1">
            <w:r w:rsidR="004A5AC6" w:rsidRPr="00674B48">
              <w:rPr>
                <w:rStyle w:val="Hyperlink"/>
                <w:noProof/>
              </w:rPr>
              <w:t>Sanitär- und Pausenräume</w:t>
            </w:r>
            <w:r w:rsidR="004A5AC6">
              <w:rPr>
                <w:noProof/>
                <w:webHidden/>
              </w:rPr>
              <w:tab/>
            </w:r>
            <w:r w:rsidR="004A5AC6">
              <w:rPr>
                <w:noProof/>
                <w:webHidden/>
              </w:rPr>
              <w:fldChar w:fldCharType="begin"/>
            </w:r>
            <w:r w:rsidR="004A5AC6">
              <w:rPr>
                <w:noProof/>
                <w:webHidden/>
              </w:rPr>
              <w:instrText xml:space="preserve"> PAGEREF _Toc94523017 \h </w:instrText>
            </w:r>
            <w:r w:rsidR="004A5AC6">
              <w:rPr>
                <w:noProof/>
                <w:webHidden/>
              </w:rPr>
            </w:r>
            <w:r w:rsidR="004A5AC6">
              <w:rPr>
                <w:noProof/>
                <w:webHidden/>
              </w:rPr>
              <w:fldChar w:fldCharType="separate"/>
            </w:r>
            <w:r w:rsidR="004A5AC6">
              <w:rPr>
                <w:noProof/>
                <w:webHidden/>
              </w:rPr>
              <w:t>19</w:t>
            </w:r>
            <w:r w:rsidR="004A5AC6">
              <w:rPr>
                <w:noProof/>
                <w:webHidden/>
              </w:rPr>
              <w:fldChar w:fldCharType="end"/>
            </w:r>
          </w:hyperlink>
        </w:p>
        <w:p w14:paraId="3701FE85" w14:textId="6C81F406"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3018" w:history="1">
            <w:r w:rsidR="004A5AC6" w:rsidRPr="00674B48">
              <w:rPr>
                <w:rStyle w:val="Hyperlink"/>
                <w:noProof/>
              </w:rPr>
              <w:t>Technikbereich</w:t>
            </w:r>
            <w:r w:rsidR="004A5AC6">
              <w:rPr>
                <w:noProof/>
                <w:webHidden/>
              </w:rPr>
              <w:tab/>
            </w:r>
            <w:r w:rsidR="004A5AC6">
              <w:rPr>
                <w:noProof/>
                <w:webHidden/>
              </w:rPr>
              <w:fldChar w:fldCharType="begin"/>
            </w:r>
            <w:r w:rsidR="004A5AC6">
              <w:rPr>
                <w:noProof/>
                <w:webHidden/>
              </w:rPr>
              <w:instrText xml:space="preserve"> PAGEREF _Toc94523018 \h </w:instrText>
            </w:r>
            <w:r w:rsidR="004A5AC6">
              <w:rPr>
                <w:noProof/>
                <w:webHidden/>
              </w:rPr>
            </w:r>
            <w:r w:rsidR="004A5AC6">
              <w:rPr>
                <w:noProof/>
                <w:webHidden/>
              </w:rPr>
              <w:fldChar w:fldCharType="separate"/>
            </w:r>
            <w:r w:rsidR="004A5AC6">
              <w:rPr>
                <w:noProof/>
                <w:webHidden/>
              </w:rPr>
              <w:t>21</w:t>
            </w:r>
            <w:r w:rsidR="004A5AC6">
              <w:rPr>
                <w:noProof/>
                <w:webHidden/>
              </w:rPr>
              <w:fldChar w:fldCharType="end"/>
            </w:r>
          </w:hyperlink>
        </w:p>
        <w:p w14:paraId="628DF354" w14:textId="51EDEAA3"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3019" w:history="1">
            <w:r w:rsidR="004A5AC6" w:rsidRPr="00674B48">
              <w:rPr>
                <w:rStyle w:val="Hyperlink"/>
                <w:noProof/>
              </w:rPr>
              <w:t>Schulschwimmen</w:t>
            </w:r>
            <w:r w:rsidR="004A5AC6">
              <w:rPr>
                <w:noProof/>
                <w:webHidden/>
              </w:rPr>
              <w:tab/>
            </w:r>
            <w:r w:rsidR="004A5AC6">
              <w:rPr>
                <w:noProof/>
                <w:webHidden/>
              </w:rPr>
              <w:fldChar w:fldCharType="begin"/>
            </w:r>
            <w:r w:rsidR="004A5AC6">
              <w:rPr>
                <w:noProof/>
                <w:webHidden/>
              </w:rPr>
              <w:instrText xml:space="preserve"> PAGEREF _Toc94523019 \h </w:instrText>
            </w:r>
            <w:r w:rsidR="004A5AC6">
              <w:rPr>
                <w:noProof/>
                <w:webHidden/>
              </w:rPr>
            </w:r>
            <w:r w:rsidR="004A5AC6">
              <w:rPr>
                <w:noProof/>
                <w:webHidden/>
              </w:rPr>
              <w:fldChar w:fldCharType="separate"/>
            </w:r>
            <w:r w:rsidR="004A5AC6">
              <w:rPr>
                <w:noProof/>
                <w:webHidden/>
              </w:rPr>
              <w:t>22</w:t>
            </w:r>
            <w:r w:rsidR="004A5AC6">
              <w:rPr>
                <w:noProof/>
                <w:webHidden/>
              </w:rPr>
              <w:fldChar w:fldCharType="end"/>
            </w:r>
          </w:hyperlink>
        </w:p>
        <w:p w14:paraId="7ABCD480" w14:textId="11A51003" w:rsidR="004A5AC6" w:rsidRDefault="009E6D4B">
          <w:pPr>
            <w:pStyle w:val="Verzeichnis2"/>
            <w:tabs>
              <w:tab w:val="right" w:leader="dot" w:pos="15582"/>
            </w:tabs>
            <w:rPr>
              <w:rFonts w:asciiTheme="minorHAnsi" w:eastAsiaTheme="minorEastAsia" w:hAnsiTheme="minorHAnsi" w:cstheme="minorBidi"/>
              <w:noProof/>
              <w:sz w:val="22"/>
              <w:szCs w:val="22"/>
            </w:rPr>
          </w:pPr>
          <w:hyperlink w:anchor="_Toc94523020" w:history="1">
            <w:r w:rsidR="004A5AC6" w:rsidRPr="00674B48">
              <w:rPr>
                <w:rStyle w:val="Hyperlink"/>
                <w:noProof/>
              </w:rPr>
              <w:t>Erste Hilfe</w:t>
            </w:r>
            <w:r w:rsidR="004A5AC6">
              <w:rPr>
                <w:noProof/>
                <w:webHidden/>
              </w:rPr>
              <w:tab/>
            </w:r>
            <w:r w:rsidR="004A5AC6">
              <w:rPr>
                <w:noProof/>
                <w:webHidden/>
              </w:rPr>
              <w:fldChar w:fldCharType="begin"/>
            </w:r>
            <w:r w:rsidR="004A5AC6">
              <w:rPr>
                <w:noProof/>
                <w:webHidden/>
              </w:rPr>
              <w:instrText xml:space="preserve"> PAGEREF _Toc94523020 \h </w:instrText>
            </w:r>
            <w:r w:rsidR="004A5AC6">
              <w:rPr>
                <w:noProof/>
                <w:webHidden/>
              </w:rPr>
            </w:r>
            <w:r w:rsidR="004A5AC6">
              <w:rPr>
                <w:noProof/>
                <w:webHidden/>
              </w:rPr>
              <w:fldChar w:fldCharType="separate"/>
            </w:r>
            <w:r w:rsidR="004A5AC6">
              <w:rPr>
                <w:noProof/>
                <w:webHidden/>
              </w:rPr>
              <w:t>23</w:t>
            </w:r>
            <w:r w:rsidR="004A5AC6">
              <w:rPr>
                <w:noProof/>
                <w:webHidden/>
              </w:rPr>
              <w:fldChar w:fldCharType="end"/>
            </w:r>
          </w:hyperlink>
        </w:p>
        <w:p w14:paraId="7BEBBCE1" w14:textId="57938BE0" w:rsidR="00B34617" w:rsidRDefault="00B34617">
          <w:r>
            <w:rPr>
              <w:b/>
              <w:bCs/>
            </w:rPr>
            <w:fldChar w:fldCharType="end"/>
          </w:r>
        </w:p>
      </w:sdtContent>
    </w:sdt>
    <w:p w14:paraId="1DBA02AB" w14:textId="77777777" w:rsidR="00A41026" w:rsidRDefault="00A41026">
      <w:pPr>
        <w:spacing w:before="0" w:line="240" w:lineRule="atLeast"/>
        <w:ind w:left="0"/>
      </w:pPr>
    </w:p>
    <w:p w14:paraId="04052893" w14:textId="13650841" w:rsidR="00A06218" w:rsidRDefault="00A41026" w:rsidP="00A06218">
      <w:pPr>
        <w:spacing w:before="0" w:line="240" w:lineRule="atLeast"/>
        <w:ind w:left="0"/>
      </w:pPr>
      <w:r>
        <w:t xml:space="preserve">Hinweis: </w:t>
      </w:r>
      <w:r w:rsidR="00A06218">
        <w:br/>
        <w:t xml:space="preserve">In diesem Muster einer Gefährdungsbeurteilung wird beispielhaft die Gefährdung einer Infektion mit dem Coronavirus dargestellt und beurteilt. Es werden Maßnahmen zur Senkung der Infektionsgefahr für Beschäftigte in Bädern, zum Beispiel durch zusätzliche Hygienemaßnahmen, erarbeitet. Das vorliegende Muster soll helfen, die bereits getroffenen Maßnahmen zu ergänzen. Es muss an die Betriebsspezifik im Badebetrieb angepasst werden. Die tagesaktuellen, </w:t>
      </w:r>
      <w:r w:rsidR="004A5AC6">
        <w:t>gesetzlichen</w:t>
      </w:r>
      <w:r w:rsidR="00A06218">
        <w:t xml:space="preserve"> Vorgaben und die Empfehlungen des Robert Koch-Instituts sind weiterhin zu beachten.</w:t>
      </w:r>
    </w:p>
    <w:p w14:paraId="54F249B2" w14:textId="77777777" w:rsidR="00B34617" w:rsidRDefault="00A06218" w:rsidP="00A06218">
      <w:pPr>
        <w:spacing w:before="0" w:line="240" w:lineRule="atLeast"/>
        <w:ind w:left="0"/>
      </w:pPr>
      <w:r>
        <w:t>Das Muster erhebt keinen Anspruch auf Vollständigkeit.</w:t>
      </w:r>
      <w:r w:rsidR="00B34617">
        <w:br w:type="page"/>
      </w:r>
    </w:p>
    <w:p w14:paraId="6E0217A4" w14:textId="573DB073" w:rsidR="00B34617" w:rsidRPr="00B34617" w:rsidRDefault="00B34617" w:rsidP="00B34617">
      <w:pPr>
        <w:pStyle w:val="berschrift1"/>
      </w:pPr>
      <w:bookmarkStart w:id="1" w:name="_Toc66995384"/>
      <w:bookmarkStart w:id="2" w:name="_Toc94522991"/>
      <w:r w:rsidRPr="00B34617">
        <w:lastRenderedPageBreak/>
        <w:t>Eigenschaften und Übertra</w:t>
      </w:r>
      <w:r w:rsidR="002D1B8C">
        <w:t>gungswege des neuartigen SARS-Co</w:t>
      </w:r>
      <w:r w:rsidRPr="00B34617">
        <w:t>V-2 Virus</w:t>
      </w:r>
      <w:bookmarkEnd w:id="1"/>
      <w:bookmarkEnd w:id="2"/>
    </w:p>
    <w:p w14:paraId="6151D095" w14:textId="77777777" w:rsidR="00B34617" w:rsidRPr="00B34617" w:rsidRDefault="00B34617" w:rsidP="00B43C72">
      <w:pPr>
        <w:pStyle w:val="berschrift2"/>
      </w:pPr>
      <w:bookmarkStart w:id="3" w:name="_Toc66995385"/>
      <w:bookmarkStart w:id="4" w:name="_Toc94522992"/>
      <w:r w:rsidRPr="00B34617">
        <w:t>Eigenschaften</w:t>
      </w:r>
      <w:bookmarkEnd w:id="3"/>
      <w:bookmarkEnd w:id="4"/>
    </w:p>
    <w:p w14:paraId="1ABBD473" w14:textId="5BBEC31F" w:rsidR="00B34617" w:rsidRDefault="00B34617" w:rsidP="00B34617">
      <w:r>
        <w:t xml:space="preserve">Der Virus ist eine infektiöse organische Struktur. Er verbreitet sich außerhalb von Zellen durch Übertragung und vermehrt sich in den Zellen eines Wirtes. </w:t>
      </w:r>
      <w:r w:rsidR="004A5AC6">
        <w:br/>
      </w:r>
      <w:r>
        <w:t xml:space="preserve">Viren sind keine Lebewesen, aber fähig zur Vermehrung und </w:t>
      </w:r>
      <w:r w:rsidR="004A5AC6">
        <w:t>Mutation</w:t>
      </w:r>
      <w:r>
        <w:t>.</w:t>
      </w:r>
    </w:p>
    <w:p w14:paraId="32D1FDF8" w14:textId="77777777" w:rsidR="00B34617" w:rsidRDefault="00B34617" w:rsidP="00B34617">
      <w:r>
        <w:t>Eine Infektion erzeugt im Wirt unterschiedliche Abwehrreaktionen, die als Symptome diagnostiziert werden und zur Krankheit führen können.</w:t>
      </w:r>
    </w:p>
    <w:p w14:paraId="3D08E3CB" w14:textId="2FFF3883" w:rsidR="00B34617" w:rsidRDefault="002D1B8C" w:rsidP="00B34617">
      <w:r>
        <w:t>Der Wirt des SARS-</w:t>
      </w:r>
      <w:r w:rsidR="00B34617">
        <w:t>CoV</w:t>
      </w:r>
      <w:r>
        <w:t>-</w:t>
      </w:r>
      <w:r w:rsidR="00B34617">
        <w:t>2 Virus ist u.a. der Mensch.</w:t>
      </w:r>
    </w:p>
    <w:p w14:paraId="1917AE47" w14:textId="77777777" w:rsidR="00B34617" w:rsidRDefault="00B34617" w:rsidP="00B43C72">
      <w:pPr>
        <w:pStyle w:val="berschrift2"/>
      </w:pPr>
      <w:bookmarkStart w:id="5" w:name="_Toc66995386"/>
      <w:bookmarkStart w:id="6" w:name="_Toc94522993"/>
      <w:r>
        <w:t>Gesundheitsgefahren</w:t>
      </w:r>
      <w:bookmarkEnd w:id="5"/>
      <w:bookmarkEnd w:id="6"/>
    </w:p>
    <w:p w14:paraId="3C8590DE" w14:textId="77777777" w:rsidR="00B34617" w:rsidRDefault="00B34617" w:rsidP="00B34617">
      <w:r w:rsidRPr="00CB53D3">
        <w:t xml:space="preserve">Der Krankheitsverlauf variiert in Symptomatik und Schwere, es können symptomlose Infektionen bis hin zu schweren Verläufen und Tod auftreten. </w:t>
      </w:r>
      <w:r w:rsidR="00A06218">
        <w:br/>
      </w:r>
      <w:r w:rsidRPr="00CB53D3">
        <w:t>Langzeitfolgen sind möglich und derzeit noch nicht abschätzbar.</w:t>
      </w:r>
      <w:r>
        <w:t xml:space="preserve"> Eine Heilbehandlung ist derzeit nicht möglich.</w:t>
      </w:r>
    </w:p>
    <w:p w14:paraId="6B135B87" w14:textId="77777777" w:rsidR="00B34617" w:rsidRDefault="00B34617" w:rsidP="00B34617">
      <w:r>
        <w:t xml:space="preserve">Der </w:t>
      </w:r>
      <w:r w:rsidR="00A06218">
        <w:t xml:space="preserve">mögliche </w:t>
      </w:r>
      <w:r w:rsidRPr="004D3746">
        <w:rPr>
          <w:b/>
        </w:rPr>
        <w:t>Gesundheitsschaden</w:t>
      </w:r>
      <w:r>
        <w:t xml:space="preserve"> nach einer Infektion muss daher als </w:t>
      </w:r>
      <w:r w:rsidRPr="004D3746">
        <w:rPr>
          <w:b/>
        </w:rPr>
        <w:t>sehr hoch</w:t>
      </w:r>
      <w:r>
        <w:t xml:space="preserve"> bewertet werden.</w:t>
      </w:r>
    </w:p>
    <w:p w14:paraId="60AB43CD" w14:textId="77777777" w:rsidR="00B34617" w:rsidRPr="00CB53D3" w:rsidRDefault="00B34617" w:rsidP="00B43C72">
      <w:pPr>
        <w:pStyle w:val="berschrift2"/>
      </w:pPr>
      <w:bookmarkStart w:id="7" w:name="_Toc66995387"/>
      <w:bookmarkStart w:id="8" w:name="_Toc94522994"/>
      <w:r w:rsidRPr="00B43C72">
        <w:t>Übertragungswege</w:t>
      </w:r>
      <w:r w:rsidRPr="00CB53D3">
        <w:t>:</w:t>
      </w:r>
      <w:bookmarkEnd w:id="7"/>
      <w:bookmarkEnd w:id="8"/>
    </w:p>
    <w:p w14:paraId="2554EFC2" w14:textId="77777777" w:rsidR="00F34370" w:rsidRDefault="00B34617" w:rsidP="00B34617">
      <w:r w:rsidRPr="00CB53D3">
        <w:t>D</w:t>
      </w:r>
      <w:r w:rsidR="00A06218">
        <w:t>as</w:t>
      </w:r>
      <w:r w:rsidRPr="00CB53D3">
        <w:t xml:space="preserve"> </w:t>
      </w:r>
      <w:r w:rsidRPr="004D3746">
        <w:t>neuartige</w:t>
      </w:r>
      <w:r w:rsidRPr="00CB53D3">
        <w:t xml:space="preserve"> SARS-CoV-2 Virus wird </w:t>
      </w:r>
      <w:r>
        <w:t xml:space="preserve">vor allem über </w:t>
      </w:r>
      <w:r w:rsidRPr="00CB53D3">
        <w:t xml:space="preserve">virushaltige Partikel (Tröpfchen und Aerosole), die </w:t>
      </w:r>
      <w:r>
        <w:t xml:space="preserve">von infizierten Personen </w:t>
      </w:r>
      <w:r w:rsidR="00F34370">
        <w:br/>
      </w:r>
      <w:r w:rsidRPr="00CB53D3">
        <w:t>beim Atmen, Husten, Sprechen, Singen, Schreien und Niesen entstehen,</w:t>
      </w:r>
      <w:r>
        <w:t xml:space="preserve"> über die Atmung (respiratorisch)</w:t>
      </w:r>
      <w:r w:rsidRPr="00CB53D3">
        <w:t xml:space="preserve"> </w:t>
      </w:r>
      <w:r>
        <w:t>aufgenommen</w:t>
      </w:r>
      <w:r w:rsidRPr="00CB53D3">
        <w:t xml:space="preserve">. </w:t>
      </w:r>
    </w:p>
    <w:p w14:paraId="467EA89D" w14:textId="77777777" w:rsidR="00F34370" w:rsidRDefault="00B34617" w:rsidP="00B34617">
      <w:r w:rsidRPr="004D3746">
        <w:rPr>
          <w:b/>
        </w:rPr>
        <w:t>Tröpfchen</w:t>
      </w:r>
      <w:r>
        <w:t xml:space="preserve"> werden ausgestoßen, durch die Luft geschleudert und fallen in einer Entfernung von wenigen Metern zu Boden oder trocknen aus. </w:t>
      </w:r>
      <w:r w:rsidR="00F34370">
        <w:br/>
        <w:t xml:space="preserve">Die Gefahr besteht immer dann, wenn sich Personen innerhalb des Abstands begegnen, in dem </w:t>
      </w:r>
      <w:r w:rsidR="0033194B">
        <w:t>Tröpfchen</w:t>
      </w:r>
      <w:r w:rsidR="00F34370">
        <w:t xml:space="preserve"> verteilt werden.</w:t>
      </w:r>
      <w:r w:rsidR="00F34370">
        <w:br/>
      </w:r>
      <w:r w:rsidR="00A06218">
        <w:t>D</w:t>
      </w:r>
      <w:r w:rsidR="00A06218" w:rsidRPr="00A06218">
        <w:t xml:space="preserve">ie Wahrscheinlichkeit einer Exposition </w:t>
      </w:r>
      <w:r w:rsidR="00A06218">
        <w:t>ist</w:t>
      </w:r>
      <w:r w:rsidR="00A06218" w:rsidRPr="00A06218">
        <w:t xml:space="preserve"> im Umkreis von 1-2 m um eine infizierte Person herum erhöht</w:t>
      </w:r>
      <w:r w:rsidR="00A06218">
        <w:t xml:space="preserve">. </w:t>
      </w:r>
      <w:r w:rsidR="00F34370">
        <w:t>Ein Abstand von 1,5 m wird in allen Regeln gefordert.</w:t>
      </w:r>
    </w:p>
    <w:p w14:paraId="04175F4A" w14:textId="77777777" w:rsidR="00B34617" w:rsidRDefault="00B34617" w:rsidP="00B34617">
      <w:r>
        <w:t xml:space="preserve">Das </w:t>
      </w:r>
      <w:r w:rsidRPr="004D3746">
        <w:rPr>
          <w:b/>
        </w:rPr>
        <w:t>Aerosol</w:t>
      </w:r>
      <w:r>
        <w:t xml:space="preserve"> kann lange im Raum schweben und breitet sich kontinuierlich mit mäßiger Geschwindigkeit aus.</w:t>
      </w:r>
      <w:r w:rsidR="00F34370">
        <w:br/>
        <w:t>Die Gefahr besteht immer dann, wenn sich P</w:t>
      </w:r>
      <w:r w:rsidR="00A06218">
        <w:t>ersonen in einem Raum aufhalten.</w:t>
      </w:r>
      <w:r w:rsidR="00F34370">
        <w:t xml:space="preserve"> </w:t>
      </w:r>
      <w:r w:rsidR="00F34370">
        <w:br/>
        <w:t xml:space="preserve">Aerosole </w:t>
      </w:r>
      <w:r w:rsidR="00A06218">
        <w:t>breiten</w:t>
      </w:r>
      <w:r w:rsidR="00F34370">
        <w:t xml:space="preserve"> sich mit der Aufenthaltsdauer und dann, wenn viel geatmet und gesprochen wird, zunehmend aus.</w:t>
      </w:r>
    </w:p>
    <w:p w14:paraId="0FAF3B9B" w14:textId="77777777" w:rsidR="00B34617" w:rsidRPr="00CB53D3" w:rsidRDefault="00B34617" w:rsidP="00B34617">
      <w:r w:rsidRPr="00CB53D3">
        <w:t xml:space="preserve">Eine </w:t>
      </w:r>
      <w:r w:rsidRPr="004D3746">
        <w:rPr>
          <w:b/>
        </w:rPr>
        <w:t>Kontaktübertragung</w:t>
      </w:r>
      <w:r w:rsidRPr="00CB53D3">
        <w:t xml:space="preserve"> durch kontaminierte Oberflächen </w:t>
      </w:r>
      <w:r>
        <w:t xml:space="preserve">(Hände, angefasste Gegenstände wie Türklinken, Wasserhähne, Geschirr) </w:t>
      </w:r>
      <w:r w:rsidRPr="00CB53D3">
        <w:t>ist nicht auszuschließen.</w:t>
      </w:r>
      <w:r w:rsidR="00F34370">
        <w:t xml:space="preserve"> Die Gefahr besteht dann, wenn Gegenstände durch </w:t>
      </w:r>
      <w:r w:rsidR="0033194B">
        <w:t>Tröpfchen</w:t>
      </w:r>
      <w:r w:rsidR="00F34370">
        <w:t xml:space="preserve">- und Schmierverbreitung verschmutzt werden und der Belag von einer Person mit der Hand aufgenommen </w:t>
      </w:r>
      <w:r w:rsidR="00A06218">
        <w:t xml:space="preserve">wird </w:t>
      </w:r>
      <w:r w:rsidR="00F34370">
        <w:t xml:space="preserve">und durch diese ins Gesicht und Mund </w:t>
      </w:r>
      <w:r w:rsidR="00A06218">
        <w:t xml:space="preserve">und Nase </w:t>
      </w:r>
      <w:r w:rsidR="00F34370">
        <w:t>gelangt.</w:t>
      </w:r>
    </w:p>
    <w:p w14:paraId="508E52BE" w14:textId="77777777" w:rsidR="00B34617" w:rsidRPr="00CB53D3" w:rsidRDefault="00B43C72" w:rsidP="00B43C72">
      <w:r w:rsidRPr="00B43C72">
        <w:t>Die Gefährdung entsteht durch den Kontakt zu potentiell infektiöse Personen. Die Wahrscheinlichkeit, dass infektiöse</w:t>
      </w:r>
      <w:r w:rsidR="00A06218" w:rsidRPr="00B43C72">
        <w:t xml:space="preserve"> </w:t>
      </w:r>
      <w:r w:rsidR="00A06218">
        <w:t>Personen</w:t>
      </w:r>
      <w:r w:rsidRPr="00B43C72">
        <w:t xml:space="preserve"> unter den </w:t>
      </w:r>
      <w:r w:rsidR="00A06218">
        <w:t>a</w:t>
      </w:r>
      <w:r w:rsidRPr="00B43C72">
        <w:t>nwesenden</w:t>
      </w:r>
      <w:r w:rsidR="00A06218">
        <w:t xml:space="preserve"> </w:t>
      </w:r>
      <w:r w:rsidRPr="00B43C72">
        <w:t>sind, ist besonders in Betrieben mit Publikumsverkehr als hoch anzusehen.</w:t>
      </w:r>
      <w:r>
        <w:t xml:space="preserve"> Die Eintrittspforten können Mund, Nase und Augen </w:t>
      </w:r>
      <w:r w:rsidR="00A06218">
        <w:t>sein, Ü</w:t>
      </w:r>
      <w:r>
        <w:t xml:space="preserve">bertragungen durch Nahrungsmittel sind bisher nicht </w:t>
      </w:r>
      <w:r w:rsidR="00A06218">
        <w:t>b</w:t>
      </w:r>
      <w:r>
        <w:t xml:space="preserve">ekannt </w:t>
      </w:r>
      <w:r w:rsidR="00A06218">
        <w:t>ge</w:t>
      </w:r>
      <w:r>
        <w:t>worden.</w:t>
      </w:r>
    </w:p>
    <w:p w14:paraId="7F092E04" w14:textId="77777777" w:rsidR="00A06218" w:rsidRDefault="00A06218">
      <w:pPr>
        <w:spacing w:before="0" w:line="240" w:lineRule="atLeast"/>
        <w:ind w:left="0"/>
        <w:rPr>
          <w:rFonts w:eastAsiaTheme="majorEastAsia"/>
          <w:sz w:val="20"/>
          <w:szCs w:val="20"/>
          <w:u w:val="single"/>
        </w:rPr>
      </w:pPr>
      <w:bookmarkStart w:id="9" w:name="_Toc66995388"/>
      <w:r>
        <w:br w:type="page"/>
      </w:r>
    </w:p>
    <w:p w14:paraId="1E375E58" w14:textId="77777777" w:rsidR="00B34617" w:rsidRDefault="00B34617" w:rsidP="00B43C72">
      <w:pPr>
        <w:pStyle w:val="berschrift2"/>
      </w:pPr>
      <w:bookmarkStart w:id="10" w:name="_Toc94522995"/>
      <w:r>
        <w:lastRenderedPageBreak/>
        <w:t>Zu vermeidende Exposition</w:t>
      </w:r>
      <w:bookmarkEnd w:id="9"/>
      <w:bookmarkEnd w:id="10"/>
    </w:p>
    <w:p w14:paraId="4D2B186E" w14:textId="77777777" w:rsidR="00B34617" w:rsidRPr="00A06218" w:rsidRDefault="00B34617" w:rsidP="00B34617">
      <w:r w:rsidRPr="00A06218">
        <w:t>Eine Übertragung findet statt durch</w:t>
      </w:r>
    </w:p>
    <w:p w14:paraId="09551239" w14:textId="77777777" w:rsidR="00B34617" w:rsidRPr="00A06218" w:rsidRDefault="00B34617" w:rsidP="00B34617">
      <w:pPr>
        <w:pStyle w:val="Listenabsatz"/>
        <w:numPr>
          <w:ilvl w:val="0"/>
          <w:numId w:val="2"/>
        </w:numPr>
        <w:rPr>
          <w:sz w:val="18"/>
          <w:szCs w:val="18"/>
        </w:rPr>
      </w:pPr>
      <w:r w:rsidRPr="00A06218">
        <w:rPr>
          <w:b/>
          <w:sz w:val="18"/>
          <w:szCs w:val="18"/>
        </w:rPr>
        <w:t>Begegnungen zwischen Personen</w:t>
      </w:r>
      <w:r w:rsidRPr="00A06218">
        <w:rPr>
          <w:sz w:val="18"/>
          <w:szCs w:val="18"/>
        </w:rPr>
        <w:t xml:space="preserve"> mit </w:t>
      </w:r>
      <w:r w:rsidRPr="00A06218">
        <w:rPr>
          <w:b/>
          <w:sz w:val="18"/>
          <w:szCs w:val="18"/>
        </w:rPr>
        <w:t>wenig</w:t>
      </w:r>
      <w:r w:rsidRPr="00A06218">
        <w:rPr>
          <w:sz w:val="18"/>
          <w:szCs w:val="18"/>
        </w:rPr>
        <w:t xml:space="preserve">er als 2 m </w:t>
      </w:r>
      <w:r w:rsidRPr="00A06218">
        <w:rPr>
          <w:b/>
          <w:sz w:val="18"/>
          <w:szCs w:val="18"/>
        </w:rPr>
        <w:t>Abstand</w:t>
      </w:r>
      <w:r w:rsidRPr="00A06218">
        <w:rPr>
          <w:sz w:val="18"/>
          <w:szCs w:val="18"/>
        </w:rPr>
        <w:t xml:space="preserve"> mit der Gefahr des Einatmens ausgestoßener Tröpfchen,</w:t>
      </w:r>
    </w:p>
    <w:p w14:paraId="1FA8DB84" w14:textId="77777777" w:rsidR="00B34617" w:rsidRPr="00A06218" w:rsidRDefault="00B34617" w:rsidP="00B34617">
      <w:pPr>
        <w:pStyle w:val="Listenabsatz"/>
        <w:numPr>
          <w:ilvl w:val="0"/>
          <w:numId w:val="2"/>
        </w:numPr>
        <w:rPr>
          <w:sz w:val="18"/>
          <w:szCs w:val="18"/>
        </w:rPr>
      </w:pPr>
      <w:r w:rsidRPr="00A06218">
        <w:rPr>
          <w:sz w:val="18"/>
          <w:szCs w:val="18"/>
        </w:rPr>
        <w:t xml:space="preserve">Einatmen von Aerosolen bei </w:t>
      </w:r>
      <w:r w:rsidRPr="00A06218">
        <w:rPr>
          <w:b/>
          <w:sz w:val="18"/>
          <w:szCs w:val="18"/>
        </w:rPr>
        <w:t>gemeinsamem Aufenthalt</w:t>
      </w:r>
      <w:r w:rsidRPr="00A06218">
        <w:rPr>
          <w:sz w:val="18"/>
          <w:szCs w:val="18"/>
        </w:rPr>
        <w:t xml:space="preserve"> von Personen </w:t>
      </w:r>
      <w:r w:rsidRPr="00A06218">
        <w:rPr>
          <w:b/>
          <w:sz w:val="18"/>
          <w:szCs w:val="18"/>
        </w:rPr>
        <w:t>in Räumen</w:t>
      </w:r>
      <w:r w:rsidRPr="00A06218">
        <w:rPr>
          <w:sz w:val="18"/>
          <w:szCs w:val="18"/>
        </w:rPr>
        <w:t xml:space="preserve">, </w:t>
      </w:r>
      <w:r w:rsidR="00A06218" w:rsidRPr="00A06218">
        <w:rPr>
          <w:sz w:val="18"/>
          <w:szCs w:val="18"/>
        </w:rPr>
        <w:br/>
      </w:r>
      <w:r w:rsidRPr="00A06218">
        <w:rPr>
          <w:sz w:val="18"/>
          <w:szCs w:val="18"/>
        </w:rPr>
        <w:t xml:space="preserve">das Risiko steigt mit der Aufenthaltsdauer, ab ca. 15 Minuten besteht </w:t>
      </w:r>
      <w:r w:rsidR="00A06218" w:rsidRPr="00A06218">
        <w:rPr>
          <w:sz w:val="18"/>
          <w:szCs w:val="18"/>
        </w:rPr>
        <w:t>erhöhte</w:t>
      </w:r>
      <w:r w:rsidRPr="00A06218">
        <w:rPr>
          <w:sz w:val="18"/>
          <w:szCs w:val="18"/>
        </w:rPr>
        <w:t xml:space="preserve"> Gefahr.</w:t>
      </w:r>
    </w:p>
    <w:p w14:paraId="2BFA2362" w14:textId="77777777" w:rsidR="00B34617" w:rsidRPr="00A06218" w:rsidRDefault="00B34617" w:rsidP="00B34617">
      <w:r w:rsidRPr="00A06218">
        <w:t>Personen sind</w:t>
      </w:r>
    </w:p>
    <w:p w14:paraId="362C2491" w14:textId="77777777" w:rsidR="00B34617" w:rsidRPr="00A06218" w:rsidRDefault="00B34617" w:rsidP="00B34617">
      <w:pPr>
        <w:pStyle w:val="Listenabsatz"/>
        <w:numPr>
          <w:ilvl w:val="0"/>
          <w:numId w:val="3"/>
        </w:numPr>
        <w:rPr>
          <w:sz w:val="18"/>
          <w:szCs w:val="18"/>
        </w:rPr>
      </w:pPr>
      <w:r w:rsidRPr="00A06218">
        <w:rPr>
          <w:sz w:val="18"/>
          <w:szCs w:val="18"/>
        </w:rPr>
        <w:t>Beschäftigte</w:t>
      </w:r>
      <w:r w:rsidRPr="00A06218">
        <w:rPr>
          <w:sz w:val="18"/>
          <w:szCs w:val="18"/>
        </w:rPr>
        <w:br/>
        <w:t>Führungs-, Fach- und Hilfskräfte, Praktikanten, …</w:t>
      </w:r>
    </w:p>
    <w:p w14:paraId="5683B0D5" w14:textId="77777777" w:rsidR="00B34617" w:rsidRPr="00A06218" w:rsidRDefault="00B34617" w:rsidP="00B34617">
      <w:pPr>
        <w:pStyle w:val="Listenabsatz"/>
        <w:numPr>
          <w:ilvl w:val="0"/>
          <w:numId w:val="3"/>
        </w:numPr>
        <w:rPr>
          <w:sz w:val="18"/>
          <w:szCs w:val="18"/>
        </w:rPr>
      </w:pPr>
      <w:r w:rsidRPr="00A06218">
        <w:rPr>
          <w:sz w:val="18"/>
          <w:szCs w:val="18"/>
        </w:rPr>
        <w:t>Kunden, Badegäste und Besucher</w:t>
      </w:r>
    </w:p>
    <w:p w14:paraId="1523B346" w14:textId="77777777" w:rsidR="00B34617" w:rsidRPr="00A06218" w:rsidRDefault="00B34617" w:rsidP="00B34617">
      <w:pPr>
        <w:pStyle w:val="Listenabsatz"/>
        <w:numPr>
          <w:ilvl w:val="0"/>
          <w:numId w:val="3"/>
        </w:numPr>
        <w:rPr>
          <w:sz w:val="18"/>
          <w:szCs w:val="18"/>
        </w:rPr>
      </w:pPr>
      <w:r w:rsidRPr="00A06218">
        <w:rPr>
          <w:sz w:val="18"/>
          <w:szCs w:val="18"/>
        </w:rPr>
        <w:t>Dritte</w:t>
      </w:r>
      <w:r w:rsidRPr="00A06218">
        <w:rPr>
          <w:sz w:val="18"/>
          <w:szCs w:val="18"/>
        </w:rPr>
        <w:br/>
        <w:t>Dienstleister, Lieferanten, Begleitpersonen, …</w:t>
      </w:r>
    </w:p>
    <w:p w14:paraId="15A13A62" w14:textId="77777777" w:rsidR="00B34617" w:rsidRPr="00A06218" w:rsidRDefault="00B34617" w:rsidP="00B34617">
      <w:r w:rsidRPr="00A06218">
        <w:t>Weitere Informationen finden Sie unter:</w:t>
      </w:r>
    </w:p>
    <w:p w14:paraId="65496CAF" w14:textId="77777777" w:rsidR="00B34617" w:rsidRPr="00A06218" w:rsidRDefault="009E6D4B" w:rsidP="00B34617">
      <w:hyperlink r:id="rId8" w:history="1">
        <w:r w:rsidR="00B34617" w:rsidRPr="00A06218">
          <w:rPr>
            <w:rStyle w:val="Hyperlink"/>
          </w:rPr>
          <w:t>https://www.rki.de/DE/Content/InfAZ/N/Neuartiges_Coronavirus/Steckbrief.html</w:t>
        </w:r>
      </w:hyperlink>
    </w:p>
    <w:p w14:paraId="4CDB606C" w14:textId="77777777" w:rsidR="00B34617" w:rsidRDefault="009E6D4B" w:rsidP="00B34617">
      <w:hyperlink r:id="rId9" w:history="1">
        <w:r w:rsidR="00B34617" w:rsidRPr="00A06218">
          <w:rPr>
            <w:rStyle w:val="Hyperlink"/>
          </w:rPr>
          <w:t>https://www.bmas.de</w:t>
        </w:r>
      </w:hyperlink>
      <w:r w:rsidR="00B34617" w:rsidRPr="00A06218">
        <w:t xml:space="preserve"> „Beschluss 1/2020 des ABAS – Aktualisierung vom 8.12.2020</w:t>
      </w:r>
    </w:p>
    <w:p w14:paraId="170EE9D3" w14:textId="5CF4A58A" w:rsidR="007434CC" w:rsidRDefault="007434CC" w:rsidP="007434CC">
      <w:pPr>
        <w:pStyle w:val="berschrift2"/>
      </w:pPr>
      <w:bookmarkStart w:id="11" w:name="_Toc94522996"/>
      <w:r w:rsidRPr="007434CC">
        <w:t>Schutzimpfung</w:t>
      </w:r>
      <w:bookmarkEnd w:id="11"/>
    </w:p>
    <w:p w14:paraId="4E8DC8D9" w14:textId="77777777" w:rsidR="004A5AC6" w:rsidRDefault="004A5AC6" w:rsidP="004A5AC6">
      <w:r w:rsidRPr="004A5AC6">
        <w:t xml:space="preserve">Bei Geimpften wird die Infektion im Allgemeinen durch eine im Mittel bessere Immunantwort zu einem schwächeren Infektionsverlauf führen. </w:t>
      </w:r>
      <w:r>
        <w:br/>
      </w:r>
      <w:r w:rsidRPr="004A5AC6">
        <w:t xml:space="preserve">Die Impfung gegen einen Erreger mit einem passenden Impfstoff schützt vor einem schweren Krankheitsverlauf nach einer Infektion mit dem Erreger. </w:t>
      </w:r>
      <w:r>
        <w:br/>
      </w:r>
      <w:r w:rsidRPr="004A5AC6">
        <w:t>Geimpfte übertragen das Virus nicht mehr so leicht auf andere.</w:t>
      </w:r>
    </w:p>
    <w:p w14:paraId="694E3AC1" w14:textId="7D9BE6B2" w:rsidR="004A5AC6" w:rsidRPr="004A5AC6" w:rsidRDefault="004A5AC6" w:rsidP="004A5AC6">
      <w:r w:rsidRPr="004A5AC6">
        <w:t>Das übergeordnete Ziel der COVID-19-Impfempfehlung der STIKO ist es, schwere Verläufe, Hospitalisierungen und Tod sowie Langzeitfolgen durch COVID-19 in der Bevölkerung Deutschlands so weit wie möglich zu reduzieren.</w:t>
      </w:r>
    </w:p>
    <w:p w14:paraId="3171533A" w14:textId="77777777" w:rsidR="004A5AC6" w:rsidRDefault="004A5AC6" w:rsidP="004A5AC6">
      <w:pPr>
        <w:rPr>
          <w:rFonts w:ascii="Cambria Math" w:hAnsi="Cambria Math" w:cs="Cambria Math"/>
        </w:rPr>
      </w:pPr>
      <w:r w:rsidRPr="004A5AC6">
        <w:t>Die COVID-19-Impfung dient auch dem Ziel, die Transmission von SARS-CoV-2 in der gesamten Bevölkerung zu reduzieren. Insbesondere in Umgebungen mit einem hohen Anteil vulnerabler Personen und/oder einem hohem Ausbruchspotenzial soll durch die Impfung die Virustransmission minimiert werden, um so einen zusätzlichen Schutz zu bewirken.</w:t>
      </w:r>
    </w:p>
    <w:p w14:paraId="0CC313C0" w14:textId="4D8C363B" w:rsidR="004A5AC6" w:rsidRDefault="004A5AC6" w:rsidP="004A5AC6">
      <w:r w:rsidRPr="004A5AC6">
        <w:t>Durch die Impfung eines möglichst großen Anteils der Bevölkerung soll die Aufrechterhaltung staatlicher Funktionen und des öffentlichen Lebens gesichert werden.</w:t>
      </w:r>
    </w:p>
    <w:p w14:paraId="5942554E" w14:textId="1C6D09C5" w:rsidR="007434CC" w:rsidRPr="004A5AC6" w:rsidRDefault="007434CC" w:rsidP="007434CC">
      <w:pPr>
        <w:pStyle w:val="berschrift2"/>
      </w:pPr>
      <w:bookmarkStart w:id="12" w:name="_Toc94522997"/>
      <w:r w:rsidRPr="004A5AC6">
        <w:lastRenderedPageBreak/>
        <w:t>Test</w:t>
      </w:r>
      <w:r w:rsidR="004A5AC6">
        <w:t>ung</w:t>
      </w:r>
      <w:bookmarkEnd w:id="12"/>
    </w:p>
    <w:p w14:paraId="60CF77FC" w14:textId="24ED9662" w:rsidR="001B638A" w:rsidRDefault="001B638A" w:rsidP="007434CC">
      <w:r w:rsidRPr="004A5AC6">
        <w:rPr>
          <w:color w:val="323232"/>
          <w:sz w:val="20"/>
          <w:szCs w:val="20"/>
          <w:shd w:val="clear" w:color="auto" w:fill="FFFFFF"/>
        </w:rPr>
        <w:t>Präventive Testungen haben zum Ziel, durch das frühzeitige Erkennen und Isolieren von infizierten Personen das Risiko einer Ansteckung und Weiterverbreitung von SARS-CoV-2 zu minimieren.</w:t>
      </w:r>
    </w:p>
    <w:p w14:paraId="123AF8E8" w14:textId="77777777" w:rsidR="007434CC" w:rsidRPr="00B34617" w:rsidRDefault="007434CC" w:rsidP="007434CC"/>
    <w:tbl>
      <w:tblPr>
        <w:tblpPr w:leftFromText="141" w:rightFromText="141" w:vertAnchor="text" w:tblpX="89" w:tblpY="1"/>
        <w:tblOverlap w:val="never"/>
        <w:tblW w:w="157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2456"/>
        <w:gridCol w:w="1230"/>
        <w:gridCol w:w="2449"/>
        <w:gridCol w:w="4833"/>
        <w:gridCol w:w="1278"/>
        <w:gridCol w:w="1273"/>
        <w:gridCol w:w="1118"/>
        <w:gridCol w:w="1092"/>
      </w:tblGrid>
      <w:tr w:rsidR="002064E9" w:rsidRPr="002064E9" w14:paraId="6C060E26" w14:textId="77777777" w:rsidTr="00B34617">
        <w:trPr>
          <w:cantSplit/>
          <w:trHeight w:val="284"/>
          <w:tblHeader/>
        </w:trPr>
        <w:tc>
          <w:tcPr>
            <w:tcW w:w="15729" w:type="dxa"/>
            <w:gridSpan w:val="8"/>
            <w:tcBorders>
              <w:top w:val="nil"/>
              <w:left w:val="nil"/>
              <w:right w:val="nil"/>
            </w:tcBorders>
            <w:shd w:val="clear" w:color="auto" w:fill="auto"/>
          </w:tcPr>
          <w:p w14:paraId="7B6BA782" w14:textId="77777777" w:rsidR="00B34E06" w:rsidRPr="002064E9" w:rsidRDefault="00A20716" w:rsidP="00B34617">
            <w:r w:rsidRPr="002064E9">
              <w:t>Datum:</w:t>
            </w:r>
            <w:r w:rsidR="00A84D58" w:rsidRPr="002064E9">
              <w:t xml:space="preserve"> </w:t>
            </w:r>
          </w:p>
        </w:tc>
      </w:tr>
      <w:tr w:rsidR="00AC312D" w:rsidRPr="002064E9" w14:paraId="71FECA9C" w14:textId="77777777" w:rsidTr="00B34617">
        <w:trPr>
          <w:cantSplit/>
          <w:trHeight w:val="284"/>
          <w:tblHeader/>
        </w:trPr>
        <w:tc>
          <w:tcPr>
            <w:tcW w:w="15729" w:type="dxa"/>
            <w:gridSpan w:val="8"/>
            <w:tcBorders>
              <w:top w:val="nil"/>
              <w:left w:val="nil"/>
              <w:right w:val="nil"/>
            </w:tcBorders>
            <w:shd w:val="clear" w:color="auto" w:fill="auto"/>
          </w:tcPr>
          <w:p w14:paraId="3F59C59C" w14:textId="77777777" w:rsidR="00AC312D" w:rsidRPr="002064E9" w:rsidRDefault="00DA17F8" w:rsidP="0033194B">
            <w:pPr>
              <w:pStyle w:val="berschrift1"/>
            </w:pPr>
            <w:r>
              <w:t xml:space="preserve"> </w:t>
            </w:r>
            <w:bookmarkStart w:id="13" w:name="_Toc94522998"/>
            <w:r w:rsidR="00B34617">
              <w:t>Gefährdungsbeurteilungen</w:t>
            </w:r>
            <w:bookmarkEnd w:id="13"/>
          </w:p>
        </w:tc>
      </w:tr>
      <w:tr w:rsidR="002064E9" w:rsidRPr="002064E9" w14:paraId="1D34B6E4" w14:textId="77777777" w:rsidTr="00B34617">
        <w:trPr>
          <w:cantSplit/>
          <w:trHeight w:val="284"/>
          <w:tblHeader/>
        </w:trPr>
        <w:tc>
          <w:tcPr>
            <w:tcW w:w="2456" w:type="dxa"/>
            <w:shd w:val="clear" w:color="auto" w:fill="auto"/>
          </w:tcPr>
          <w:p w14:paraId="56AFB3D0" w14:textId="77777777" w:rsidR="00315FD9" w:rsidRPr="002064E9" w:rsidRDefault="00315FD9" w:rsidP="00B34617">
            <w:r w:rsidRPr="002064E9">
              <w:t xml:space="preserve">Arbeitsbereich: </w:t>
            </w:r>
          </w:p>
          <w:p w14:paraId="2D921731" w14:textId="77777777" w:rsidR="00315FD9" w:rsidRPr="00A06218" w:rsidRDefault="00B34617" w:rsidP="00A06218">
            <w:pPr>
              <w:pStyle w:val="berschrift2"/>
            </w:pPr>
            <w:bookmarkStart w:id="14" w:name="_Toc94522999"/>
            <w:r w:rsidRPr="00A06218">
              <w:t>Alle Bereiche, grundsätzliche Maßnahmen</w:t>
            </w:r>
            <w:bookmarkEnd w:id="14"/>
          </w:p>
        </w:tc>
        <w:tc>
          <w:tcPr>
            <w:tcW w:w="3679" w:type="dxa"/>
            <w:gridSpan w:val="2"/>
            <w:shd w:val="clear" w:color="auto" w:fill="auto"/>
          </w:tcPr>
          <w:p w14:paraId="58908A77" w14:textId="77777777" w:rsidR="00315FD9" w:rsidRPr="002064E9" w:rsidRDefault="00315FD9" w:rsidP="00B34617">
            <w:r w:rsidRPr="002064E9">
              <w:t>Einzeltätigkeit:</w:t>
            </w:r>
          </w:p>
          <w:p w14:paraId="3C1CE500" w14:textId="77777777" w:rsidR="00315FD9" w:rsidRPr="001D0D0B" w:rsidRDefault="0083185C" w:rsidP="001D0D0B">
            <w:r w:rsidRPr="001D0D0B">
              <w:t>Alle Tätigkeiten</w:t>
            </w:r>
            <w:r w:rsidR="001D0D0B" w:rsidRPr="001D0D0B">
              <w:br/>
              <w:t>Begegnungen mit Personen</w:t>
            </w:r>
            <w:r w:rsidRPr="001D0D0B">
              <w:t xml:space="preserve"> </w:t>
            </w:r>
          </w:p>
        </w:tc>
        <w:tc>
          <w:tcPr>
            <w:tcW w:w="9594" w:type="dxa"/>
            <w:gridSpan w:val="5"/>
            <w:shd w:val="clear" w:color="auto" w:fill="auto"/>
          </w:tcPr>
          <w:p w14:paraId="3B8A0ED0" w14:textId="77777777" w:rsidR="00315FD9" w:rsidRPr="002064E9" w:rsidRDefault="00315FD9" w:rsidP="00B34617">
            <w:r w:rsidRPr="002064E9">
              <w:t>Beschäftigte:</w:t>
            </w:r>
          </w:p>
          <w:p w14:paraId="3A6704EC" w14:textId="77777777" w:rsidR="00315FD9" w:rsidRPr="00DE4191" w:rsidRDefault="006C0C35" w:rsidP="006C0C35">
            <w:pPr>
              <w:rPr>
                <w:bCs/>
              </w:rPr>
            </w:pPr>
            <w:r>
              <w:t>Alle Personen im Bad, Beschäftigte und Badegäste sowie Dritte.</w:t>
            </w:r>
            <w:r>
              <w:br/>
              <w:t xml:space="preserve">Die Mitarbeiter sind durch alle Personen gefährdet, </w:t>
            </w:r>
            <w:r>
              <w:br/>
              <w:t>daher müssen alle Personen in die Gefährdungsbeurteilung einbezogen werden.</w:t>
            </w:r>
          </w:p>
        </w:tc>
      </w:tr>
      <w:tr w:rsidR="00315FD9" w:rsidRPr="00E9762D" w14:paraId="31FB90ED" w14:textId="77777777" w:rsidTr="00B34617">
        <w:trPr>
          <w:cantSplit/>
          <w:trHeight w:val="284"/>
          <w:tblHeader/>
        </w:trPr>
        <w:tc>
          <w:tcPr>
            <w:tcW w:w="2456" w:type="dxa"/>
            <w:vMerge w:val="restart"/>
            <w:shd w:val="clear" w:color="auto" w:fill="CCCCCC"/>
          </w:tcPr>
          <w:p w14:paraId="0A59048D" w14:textId="77777777" w:rsidR="00315FD9" w:rsidRPr="008B5AF2" w:rsidRDefault="00315FD9" w:rsidP="00B34617">
            <w:r w:rsidRPr="008B5AF2">
              <w:t>Gefährdungen ermitteln</w:t>
            </w:r>
          </w:p>
        </w:tc>
        <w:tc>
          <w:tcPr>
            <w:tcW w:w="3679" w:type="dxa"/>
            <w:gridSpan w:val="2"/>
            <w:shd w:val="clear" w:color="auto" w:fill="CCCCCC"/>
          </w:tcPr>
          <w:p w14:paraId="14103FC9" w14:textId="77777777" w:rsidR="00315FD9" w:rsidRPr="008B5AF2" w:rsidRDefault="00315FD9" w:rsidP="00B34617">
            <w:r w:rsidRPr="008B5AF2">
              <w:t>Gefährdungen beurteilen</w:t>
            </w:r>
          </w:p>
        </w:tc>
        <w:tc>
          <w:tcPr>
            <w:tcW w:w="4833" w:type="dxa"/>
            <w:shd w:val="clear" w:color="auto" w:fill="CCCCCC"/>
          </w:tcPr>
          <w:p w14:paraId="4E6BBC17" w14:textId="77777777" w:rsidR="00315FD9" w:rsidRPr="001E1AF7" w:rsidRDefault="00315FD9" w:rsidP="00B34617">
            <w:r w:rsidRPr="001E1AF7">
              <w:t>Maßnahmen festlegen/Bemerkungen</w:t>
            </w:r>
          </w:p>
        </w:tc>
        <w:tc>
          <w:tcPr>
            <w:tcW w:w="2551" w:type="dxa"/>
            <w:gridSpan w:val="2"/>
            <w:shd w:val="clear" w:color="auto" w:fill="CCCCCC"/>
          </w:tcPr>
          <w:p w14:paraId="161B8F6E" w14:textId="77777777" w:rsidR="00315FD9" w:rsidRPr="001E1AF7" w:rsidRDefault="00315FD9" w:rsidP="00B34617">
            <w:r w:rsidRPr="001E1AF7">
              <w:t>Maßnahmen</w:t>
            </w:r>
            <w:r w:rsidRPr="001E1AF7">
              <w:br/>
              <w:t>durchführen</w:t>
            </w:r>
          </w:p>
        </w:tc>
        <w:tc>
          <w:tcPr>
            <w:tcW w:w="2210" w:type="dxa"/>
            <w:gridSpan w:val="2"/>
            <w:shd w:val="clear" w:color="auto" w:fill="CCCCCC"/>
          </w:tcPr>
          <w:p w14:paraId="3A5A36F8" w14:textId="77777777" w:rsidR="00315FD9" w:rsidRPr="001E1AF7" w:rsidRDefault="00315FD9" w:rsidP="00B34617">
            <w:r w:rsidRPr="001E1AF7">
              <w:t>Wirksamkeit</w:t>
            </w:r>
            <w:r w:rsidRPr="001E1AF7">
              <w:br/>
              <w:t>überprüfen</w:t>
            </w:r>
          </w:p>
        </w:tc>
      </w:tr>
      <w:tr w:rsidR="0083185C" w:rsidRPr="00E9762D" w14:paraId="36032BD1" w14:textId="77777777" w:rsidTr="00B43C72">
        <w:trPr>
          <w:cantSplit/>
          <w:trHeight w:val="284"/>
          <w:tblHeader/>
        </w:trPr>
        <w:tc>
          <w:tcPr>
            <w:tcW w:w="2456" w:type="dxa"/>
            <w:vMerge/>
            <w:tcBorders>
              <w:bottom w:val="single" w:sz="2" w:space="0" w:color="000000" w:themeColor="text1"/>
            </w:tcBorders>
            <w:shd w:val="clear" w:color="auto" w:fill="CCCCCC"/>
          </w:tcPr>
          <w:p w14:paraId="1AF39CDB" w14:textId="77777777" w:rsidR="00315FD9" w:rsidRPr="00E9762D" w:rsidRDefault="00315FD9" w:rsidP="00B34617"/>
        </w:tc>
        <w:tc>
          <w:tcPr>
            <w:tcW w:w="1230" w:type="dxa"/>
            <w:tcBorders>
              <w:bottom w:val="single" w:sz="2" w:space="0" w:color="000000" w:themeColor="text1"/>
            </w:tcBorders>
            <w:shd w:val="clear" w:color="auto" w:fill="CCCCCC"/>
          </w:tcPr>
          <w:p w14:paraId="0ED53F59" w14:textId="77777777" w:rsidR="00315FD9" w:rsidRPr="008B5AF2" w:rsidRDefault="00315FD9" w:rsidP="00B34617">
            <w:r w:rsidRPr="008B5AF2">
              <w:t>Risiko-</w:t>
            </w:r>
          </w:p>
          <w:p w14:paraId="25EBFF3E" w14:textId="77777777" w:rsidR="00315FD9" w:rsidRDefault="00066CB1" w:rsidP="00B34617">
            <w:r w:rsidRPr="008B5AF2">
              <w:t>K</w:t>
            </w:r>
            <w:r w:rsidR="00315FD9" w:rsidRPr="008B5AF2">
              <w:t>lasse</w:t>
            </w:r>
          </w:p>
          <w:p w14:paraId="69ABB30E" w14:textId="77777777" w:rsidR="00066CB1" w:rsidRPr="008B5AF2" w:rsidRDefault="00066CB1" w:rsidP="00A06218">
            <w:r w:rsidRPr="00066CB1">
              <w:t>(</w:t>
            </w:r>
            <w:r w:rsidR="00A06218">
              <w:t xml:space="preserve"> groß</w:t>
            </w:r>
            <w:r w:rsidRPr="00066CB1">
              <w:t xml:space="preserve"> – mittel – </w:t>
            </w:r>
            <w:r w:rsidR="00A06218">
              <w:t>klein</w:t>
            </w:r>
            <w:r>
              <w:t>)</w:t>
            </w:r>
          </w:p>
        </w:tc>
        <w:tc>
          <w:tcPr>
            <w:tcW w:w="2449" w:type="dxa"/>
            <w:tcBorders>
              <w:bottom w:val="single" w:sz="2" w:space="0" w:color="000000" w:themeColor="text1"/>
            </w:tcBorders>
            <w:shd w:val="clear" w:color="auto" w:fill="CCCCCC"/>
          </w:tcPr>
          <w:p w14:paraId="7B010F80" w14:textId="77777777" w:rsidR="00315FD9" w:rsidRPr="008B5AF2" w:rsidRDefault="00315FD9" w:rsidP="00B34617">
            <w:r w:rsidRPr="008B5AF2">
              <w:t>Schutzziele</w:t>
            </w:r>
          </w:p>
        </w:tc>
        <w:tc>
          <w:tcPr>
            <w:tcW w:w="4833" w:type="dxa"/>
            <w:tcBorders>
              <w:bottom w:val="single" w:sz="2" w:space="0" w:color="000000" w:themeColor="text1"/>
            </w:tcBorders>
            <w:shd w:val="clear" w:color="auto" w:fill="CCCCCC"/>
          </w:tcPr>
          <w:p w14:paraId="72BCA585" w14:textId="77777777" w:rsidR="00315FD9" w:rsidRPr="001E1AF7" w:rsidRDefault="00315FD9" w:rsidP="00B34617"/>
        </w:tc>
        <w:tc>
          <w:tcPr>
            <w:tcW w:w="1278" w:type="dxa"/>
            <w:tcBorders>
              <w:bottom w:val="single" w:sz="2" w:space="0" w:color="000000" w:themeColor="text1"/>
            </w:tcBorders>
            <w:shd w:val="clear" w:color="auto" w:fill="CCCCCC"/>
          </w:tcPr>
          <w:p w14:paraId="4A26E19E" w14:textId="77777777" w:rsidR="00315FD9" w:rsidRPr="001E1AF7" w:rsidRDefault="00315FD9" w:rsidP="00B34617">
            <w:r w:rsidRPr="001E1AF7">
              <w:t>Wer?</w:t>
            </w:r>
          </w:p>
        </w:tc>
        <w:tc>
          <w:tcPr>
            <w:tcW w:w="1273" w:type="dxa"/>
            <w:tcBorders>
              <w:bottom w:val="single" w:sz="2" w:space="0" w:color="000000" w:themeColor="text1"/>
            </w:tcBorders>
            <w:shd w:val="clear" w:color="auto" w:fill="CCCCCC"/>
          </w:tcPr>
          <w:p w14:paraId="50AA3F71" w14:textId="77777777" w:rsidR="00315FD9" w:rsidRPr="001E1AF7" w:rsidRDefault="00315FD9" w:rsidP="00B34617">
            <w:r w:rsidRPr="001E1AF7">
              <w:t>Bis wann?</w:t>
            </w:r>
          </w:p>
        </w:tc>
        <w:tc>
          <w:tcPr>
            <w:tcW w:w="1118" w:type="dxa"/>
            <w:tcBorders>
              <w:bottom w:val="single" w:sz="2" w:space="0" w:color="000000" w:themeColor="text1"/>
            </w:tcBorders>
            <w:shd w:val="clear" w:color="auto" w:fill="CCCCCC"/>
          </w:tcPr>
          <w:p w14:paraId="2E50B21C" w14:textId="77777777" w:rsidR="00315FD9" w:rsidRPr="001E1AF7" w:rsidRDefault="00315FD9" w:rsidP="00B34617">
            <w:r w:rsidRPr="001E1AF7">
              <w:t>Wann?</w:t>
            </w:r>
          </w:p>
        </w:tc>
        <w:tc>
          <w:tcPr>
            <w:tcW w:w="1092" w:type="dxa"/>
            <w:tcBorders>
              <w:bottom w:val="single" w:sz="2" w:space="0" w:color="000000" w:themeColor="text1"/>
            </w:tcBorders>
            <w:shd w:val="clear" w:color="auto" w:fill="CCCCCC"/>
          </w:tcPr>
          <w:p w14:paraId="68CDB0C4" w14:textId="77777777" w:rsidR="00315FD9" w:rsidRPr="001E1AF7" w:rsidRDefault="00315FD9" w:rsidP="00B34617">
            <w:r w:rsidRPr="001E1AF7">
              <w:t>Ziel erreicht?</w:t>
            </w:r>
          </w:p>
        </w:tc>
      </w:tr>
    </w:tbl>
    <w:p w14:paraId="2B73397D" w14:textId="41A36EF1" w:rsidR="004A5AC6" w:rsidRDefault="004A5AC6" w:rsidP="004A5AC6">
      <w:pPr>
        <w:ind w:left="0"/>
      </w:pPr>
    </w:p>
    <w:tbl>
      <w:tblPr>
        <w:tblpPr w:leftFromText="141" w:rightFromText="141" w:vertAnchor="text" w:tblpX="89" w:tblpY="1"/>
        <w:tblOverlap w:val="never"/>
        <w:tblW w:w="157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2456"/>
        <w:gridCol w:w="1230"/>
        <w:gridCol w:w="2449"/>
        <w:gridCol w:w="4833"/>
        <w:gridCol w:w="1278"/>
        <w:gridCol w:w="1273"/>
        <w:gridCol w:w="1118"/>
        <w:gridCol w:w="1092"/>
      </w:tblGrid>
      <w:tr w:rsidR="0083185C" w:rsidRPr="00AC312D" w14:paraId="346B3378" w14:textId="77777777" w:rsidTr="004A5AC6">
        <w:trPr>
          <w:trHeight w:val="1191"/>
        </w:trPr>
        <w:tc>
          <w:tcPr>
            <w:tcW w:w="2456" w:type="dxa"/>
            <w:tcBorders>
              <w:bottom w:val="single" w:sz="4" w:space="0" w:color="auto"/>
            </w:tcBorders>
            <w:tcMar>
              <w:top w:w="28" w:type="dxa"/>
              <w:left w:w="28" w:type="dxa"/>
              <w:bottom w:w="28" w:type="dxa"/>
              <w:right w:w="28" w:type="dxa"/>
            </w:tcMar>
          </w:tcPr>
          <w:p w14:paraId="32B4B7E2" w14:textId="6BF4DA9A" w:rsidR="0083185C" w:rsidRPr="00AC312D" w:rsidRDefault="00F34370" w:rsidP="00F34370">
            <w:r>
              <w:lastRenderedPageBreak/>
              <w:t xml:space="preserve">Infektion mit SARS-CoV-2 durch </w:t>
            </w:r>
            <w:r w:rsidR="00427BC6" w:rsidRPr="00AC312D">
              <w:t>Tröpfche</w:t>
            </w:r>
            <w:r>
              <w:t>ninfektion oder das Einatmen von Aerosolen</w:t>
            </w:r>
            <w:r w:rsidR="00972520">
              <w:t xml:space="preserve"> sowie durch Kontakt- und Schmierinfektion</w:t>
            </w:r>
          </w:p>
        </w:tc>
        <w:tc>
          <w:tcPr>
            <w:tcW w:w="1230" w:type="dxa"/>
            <w:tcBorders>
              <w:bottom w:val="single" w:sz="4" w:space="0" w:color="auto"/>
            </w:tcBorders>
            <w:tcMar>
              <w:top w:w="28" w:type="dxa"/>
              <w:left w:w="28" w:type="dxa"/>
              <w:bottom w:w="28" w:type="dxa"/>
              <w:right w:w="28" w:type="dxa"/>
            </w:tcMar>
          </w:tcPr>
          <w:p w14:paraId="59FF3377" w14:textId="77777777" w:rsidR="0083185C" w:rsidRDefault="00A06218" w:rsidP="00B34617">
            <w:r>
              <w:t>groß</w:t>
            </w:r>
          </w:p>
          <w:p w14:paraId="2E663852" w14:textId="77777777" w:rsidR="00F34370" w:rsidRDefault="00A06218" w:rsidP="00B34617">
            <w:r>
              <w:t>n</w:t>
            </w:r>
            <w:r w:rsidR="00F34370">
              <w:t xml:space="preserve">ach Umsetzung der genannten </w:t>
            </w:r>
            <w:r w:rsidR="0033194B">
              <w:t>Maßnahmen</w:t>
            </w:r>
          </w:p>
          <w:p w14:paraId="228B5E55" w14:textId="77777777" w:rsidR="00F34370" w:rsidRPr="00AC312D" w:rsidRDefault="00A06218" w:rsidP="00B34617">
            <w:r>
              <w:t>m</w:t>
            </w:r>
            <w:r w:rsidR="00F34370">
              <w:t>ittel</w:t>
            </w:r>
          </w:p>
        </w:tc>
        <w:tc>
          <w:tcPr>
            <w:tcW w:w="2449" w:type="dxa"/>
            <w:tcBorders>
              <w:bottom w:val="single" w:sz="4" w:space="0" w:color="auto"/>
            </w:tcBorders>
            <w:tcMar>
              <w:top w:w="28" w:type="dxa"/>
              <w:left w:w="28" w:type="dxa"/>
              <w:bottom w:w="28" w:type="dxa"/>
              <w:right w:w="28" w:type="dxa"/>
            </w:tcMar>
          </w:tcPr>
          <w:p w14:paraId="57AEB3BA" w14:textId="77777777" w:rsidR="0083185C" w:rsidRPr="00AC312D" w:rsidRDefault="0083185C" w:rsidP="00F34370">
            <w:r w:rsidRPr="00AC312D">
              <w:t>Infektio</w:t>
            </w:r>
            <w:r w:rsidR="00F34370">
              <w:t>n der Beschäftigten vermeiden</w:t>
            </w:r>
          </w:p>
        </w:tc>
        <w:tc>
          <w:tcPr>
            <w:tcW w:w="4833" w:type="dxa"/>
            <w:tcBorders>
              <w:bottom w:val="single" w:sz="4" w:space="0" w:color="auto"/>
            </w:tcBorders>
            <w:tcMar>
              <w:top w:w="28" w:type="dxa"/>
              <w:left w:w="28" w:type="dxa"/>
              <w:bottom w:w="28" w:type="dxa"/>
              <w:right w:w="28" w:type="dxa"/>
            </w:tcMar>
          </w:tcPr>
          <w:p w14:paraId="6431C008" w14:textId="77777777" w:rsidR="007434CC" w:rsidRDefault="007434CC" w:rsidP="00A06218">
            <w:pPr>
              <w:pStyle w:val="berschrift3"/>
              <w:framePr w:hSpace="0" w:wrap="auto" w:vAnchor="margin" w:xAlign="left" w:yAlign="inline"/>
              <w:suppressOverlap w:val="0"/>
            </w:pPr>
            <w:bookmarkStart w:id="15" w:name="_Toc94523000"/>
            <w:r>
              <w:t>Zugangsbeschränkung</w:t>
            </w:r>
            <w:bookmarkEnd w:id="15"/>
          </w:p>
          <w:p w14:paraId="662BB07B" w14:textId="3498ABED" w:rsidR="004A5AC6" w:rsidRDefault="004A5AC6" w:rsidP="007434CC">
            <w:pPr>
              <w:pStyle w:val="Listenabsatz1"/>
            </w:pPr>
            <w:r w:rsidRPr="004A5AC6">
              <w:t xml:space="preserve">Zutritt für </w:t>
            </w:r>
            <w:r w:rsidRPr="007434CC">
              <w:rPr>
                <w:u w:val="single"/>
              </w:rPr>
              <w:t>Besuche</w:t>
            </w:r>
            <w:r>
              <w:rPr>
                <w:u w:val="single"/>
              </w:rPr>
              <w:t>r</w:t>
            </w:r>
            <w:r>
              <w:t xml:space="preserve"> unter Berücksichtigung der jeweils gültigen Landesverordnungen, z.B. 2G+</w:t>
            </w:r>
            <w:r>
              <w:br/>
            </w:r>
          </w:p>
          <w:p w14:paraId="2FE912DD" w14:textId="5537E012" w:rsidR="007434CC" w:rsidRDefault="004A5AC6" w:rsidP="004A5AC6">
            <w:pPr>
              <w:pStyle w:val="Listenabsatz1"/>
            </w:pPr>
            <w:r>
              <w:t xml:space="preserve">Zutritt zur Arbeitsstätte dürfen nur </w:t>
            </w:r>
            <w:r w:rsidRPr="004A5AC6">
              <w:t xml:space="preserve">geimpfte, genesene oder </w:t>
            </w:r>
            <w:r>
              <w:t xml:space="preserve">negativ </w:t>
            </w:r>
            <w:r w:rsidRPr="004A5AC6">
              <w:t>getestete Personen</w:t>
            </w:r>
            <w:r>
              <w:t xml:space="preserve"> unter Beachtung der jeweils gültigen gesetzlichen Bestimmungen, erhalten.</w:t>
            </w:r>
            <w:r>
              <w:br/>
            </w:r>
          </w:p>
          <w:p w14:paraId="7A96FC66" w14:textId="77777777" w:rsidR="00B43C72" w:rsidRPr="00A06218" w:rsidRDefault="00B43C72" w:rsidP="00A06218">
            <w:pPr>
              <w:pStyle w:val="berschrift3"/>
              <w:framePr w:hSpace="0" w:wrap="auto" w:vAnchor="margin" w:xAlign="left" w:yAlign="inline"/>
              <w:suppressOverlap w:val="0"/>
            </w:pPr>
            <w:bookmarkStart w:id="16" w:name="_Toc94523001"/>
            <w:r w:rsidRPr="00A06218">
              <w:t>Kontaktvermeidung</w:t>
            </w:r>
            <w:bookmarkEnd w:id="16"/>
          </w:p>
          <w:p w14:paraId="0D5DE179" w14:textId="77777777" w:rsidR="00B43C72" w:rsidRPr="00A06218" w:rsidRDefault="00B43C72" w:rsidP="00A06218">
            <w:pPr>
              <w:pStyle w:val="Listenabsatz1"/>
            </w:pPr>
            <w:r w:rsidRPr="00A06218">
              <w:t>Begegnungen von Personen untereinander s</w:t>
            </w:r>
            <w:r w:rsidR="00A06218">
              <w:t xml:space="preserve">ollen </w:t>
            </w:r>
            <w:r w:rsidRPr="00A06218">
              <w:t>grundsätzlich verm</w:t>
            </w:r>
            <w:r w:rsidR="00A06218">
              <w:t>i</w:t>
            </w:r>
            <w:r w:rsidRPr="00A06218">
              <w:t>eden</w:t>
            </w:r>
            <w:r w:rsidR="00A06218">
              <w:t xml:space="preserve"> werden</w:t>
            </w:r>
            <w:r w:rsidRPr="00A06218">
              <w:t>.</w:t>
            </w:r>
          </w:p>
          <w:p w14:paraId="659FA1B7" w14:textId="527D9DA1" w:rsidR="00B43C72" w:rsidRPr="00A06218" w:rsidRDefault="00B43C72" w:rsidP="00A06218">
            <w:pPr>
              <w:pStyle w:val="Listenabsatz1"/>
              <w:spacing w:before="120"/>
              <w:contextualSpacing w:val="0"/>
            </w:pPr>
            <w:r w:rsidRPr="00A06218">
              <w:t>Die Zahl der Kontaktpersonen ist auf ein Minimum zu senken</w:t>
            </w:r>
            <w:r w:rsidR="004A5AC6">
              <w:t>.</w:t>
            </w:r>
          </w:p>
          <w:p w14:paraId="380BE39D" w14:textId="77777777" w:rsidR="00F34370" w:rsidRPr="00A06218" w:rsidRDefault="00F34370" w:rsidP="00A06218">
            <w:pPr>
              <w:pStyle w:val="berschrift3"/>
              <w:framePr w:hSpace="0" w:wrap="auto" w:vAnchor="margin" w:xAlign="left" w:yAlign="inline"/>
              <w:suppressOverlap w:val="0"/>
            </w:pPr>
            <w:bookmarkStart w:id="17" w:name="_Toc94523002"/>
            <w:r w:rsidRPr="00A06218">
              <w:t>Begegnungen vermeiden</w:t>
            </w:r>
            <w:bookmarkEnd w:id="17"/>
          </w:p>
          <w:p w14:paraId="3B27DAB9" w14:textId="77777777" w:rsidR="006C0C35" w:rsidRPr="00A06218" w:rsidRDefault="006C0C35" w:rsidP="006C0C35">
            <w:r w:rsidRPr="00A06218">
              <w:t>mit und unter Badegästen</w:t>
            </w:r>
          </w:p>
          <w:p w14:paraId="02FEB923" w14:textId="77777777" w:rsidR="00F34370" w:rsidRPr="00A06218" w:rsidRDefault="00F34370" w:rsidP="00A06218">
            <w:pPr>
              <w:pStyle w:val="Listenabsatz1"/>
            </w:pPr>
            <w:r w:rsidRPr="00A06218">
              <w:t>Trennung von Zugang und Ausgang</w:t>
            </w:r>
          </w:p>
          <w:p w14:paraId="01112399" w14:textId="77777777" w:rsidR="00F34370" w:rsidRPr="0033194B" w:rsidRDefault="00F34370" w:rsidP="00A06218">
            <w:pPr>
              <w:pStyle w:val="Listenabsatz1"/>
            </w:pPr>
            <w:r w:rsidRPr="0033194B">
              <w:t>Warte- und Aufenthaltsbereiche so markieren und regeln, dass Abstände eingehalten werden.</w:t>
            </w:r>
          </w:p>
          <w:p w14:paraId="098F5AB0" w14:textId="77777777" w:rsidR="00F34370" w:rsidRPr="0033194B" w:rsidRDefault="00F34370" w:rsidP="00A06218">
            <w:pPr>
              <w:pStyle w:val="Listenabsatz1"/>
            </w:pPr>
            <w:r w:rsidRPr="0033194B">
              <w:t xml:space="preserve">Markierung von Wegen </w:t>
            </w:r>
            <w:r w:rsidRPr="0033194B">
              <w:br/>
              <w:t>durch Aufkleber am Boden, durch Absperrungen, durch Schilder und Hinweise</w:t>
            </w:r>
          </w:p>
          <w:p w14:paraId="5B96BB97" w14:textId="77777777" w:rsidR="00F34370" w:rsidRPr="0033194B" w:rsidRDefault="00F34370" w:rsidP="00A06218">
            <w:pPr>
              <w:pStyle w:val="Listenabsatz1"/>
            </w:pPr>
            <w:r w:rsidRPr="0033194B">
              <w:t xml:space="preserve">Wege in </w:t>
            </w:r>
            <w:r w:rsidR="0033194B" w:rsidRPr="0033194B">
              <w:t>Einbahnstraßen</w:t>
            </w:r>
            <w:r w:rsidRPr="0033194B">
              <w:t xml:space="preserve"> führen</w:t>
            </w:r>
          </w:p>
          <w:p w14:paraId="40A77CA2" w14:textId="77777777" w:rsidR="00F34370" w:rsidRPr="0033194B" w:rsidRDefault="00F34370" w:rsidP="00A06218">
            <w:pPr>
              <w:pStyle w:val="Listenabsatz1"/>
            </w:pPr>
            <w:r w:rsidRPr="0033194B">
              <w:t>Engstellen nach dem Prinzip Baustellenampel regeln</w:t>
            </w:r>
          </w:p>
          <w:p w14:paraId="74652AAA" w14:textId="77777777" w:rsidR="00F34370" w:rsidRDefault="00F34370" w:rsidP="00A06218">
            <w:pPr>
              <w:pStyle w:val="Listenabsatz1"/>
            </w:pPr>
            <w:r w:rsidRPr="0033194B">
              <w:t>Auch im Wasser</w:t>
            </w:r>
            <w:r w:rsidRPr="0033194B">
              <w:br/>
              <w:t>können diese Maßnahmen umgesetzt werden</w:t>
            </w:r>
          </w:p>
          <w:p w14:paraId="6822B776" w14:textId="77777777" w:rsidR="006C0C35" w:rsidRPr="006C0C35" w:rsidRDefault="006C0C35" w:rsidP="006C0C35">
            <w:pPr>
              <w:ind w:left="502"/>
            </w:pPr>
            <w:r>
              <w:lastRenderedPageBreak/>
              <w:t>unter Beschäftigten</w:t>
            </w:r>
          </w:p>
          <w:p w14:paraId="16E525E0" w14:textId="77777777" w:rsidR="007434CC" w:rsidRDefault="007434CC" w:rsidP="007434CC">
            <w:pPr>
              <w:pStyle w:val="Listenabsatz1"/>
            </w:pPr>
            <w:r>
              <w:t>Gemeinsamen Aufenthalt in Räumen (z.B. Pausenraum, Kantine, …) vermeiden</w:t>
            </w:r>
          </w:p>
          <w:p w14:paraId="6FEACD73" w14:textId="77777777" w:rsidR="006C0C35" w:rsidRDefault="006C0C35" w:rsidP="00A06218">
            <w:pPr>
              <w:pStyle w:val="Listenabsatz1"/>
            </w:pPr>
            <w:r>
              <w:t>Versetzte Arbeitszeiten einrichten um Begegnungen in Sozialräumen zu vermeiden</w:t>
            </w:r>
          </w:p>
          <w:p w14:paraId="1DD8B522" w14:textId="77777777" w:rsidR="007434CC" w:rsidRDefault="007434CC" w:rsidP="007434CC">
            <w:pPr>
              <w:pStyle w:val="Listenabsatz1"/>
            </w:pPr>
            <w:r w:rsidRPr="0033194B">
              <w:t>Personal in feste, möglichst kleine Gruppen einteilen</w:t>
            </w:r>
            <w:r>
              <w:t>,</w:t>
            </w:r>
            <w:r w:rsidRPr="0033194B">
              <w:t xml:space="preserve"> sodass eine Infektionsweitergabe erschwert ist</w:t>
            </w:r>
          </w:p>
          <w:p w14:paraId="1DA992AD" w14:textId="77777777" w:rsidR="007434CC" w:rsidRDefault="007434CC" w:rsidP="007434CC">
            <w:pPr>
              <w:pStyle w:val="Listenabsatz1"/>
            </w:pPr>
            <w:r>
              <w:t>Zusammenkünfte vermeiden</w:t>
            </w:r>
          </w:p>
          <w:p w14:paraId="0D6CA89A" w14:textId="77777777" w:rsidR="007434CC" w:rsidRDefault="007434CC" w:rsidP="00A06218">
            <w:pPr>
              <w:pStyle w:val="Listenabsatz1"/>
            </w:pPr>
            <w:r>
              <w:t>Besprechungen und Schulungen möglichst kontaktarm durchführen. Optionen dazu sind</w:t>
            </w:r>
          </w:p>
          <w:p w14:paraId="1C8CE6CD" w14:textId="77777777" w:rsidR="00E57893" w:rsidRDefault="007434CC" w:rsidP="007434CC">
            <w:pPr>
              <w:pStyle w:val="Listenabsatz1"/>
              <w:numPr>
                <w:ilvl w:val="1"/>
                <w:numId w:val="12"/>
              </w:numPr>
            </w:pPr>
            <w:r>
              <w:t>Schulungen in kleinen Gruppen durchführen</w:t>
            </w:r>
          </w:p>
          <w:p w14:paraId="647F0B8E" w14:textId="77777777" w:rsidR="007434CC" w:rsidRDefault="007434CC" w:rsidP="007434CC">
            <w:pPr>
              <w:pStyle w:val="Listenabsatz1"/>
              <w:numPr>
                <w:ilvl w:val="1"/>
                <w:numId w:val="12"/>
              </w:numPr>
            </w:pPr>
            <w:r>
              <w:t>Schulungen als Videokonferenz abhalten</w:t>
            </w:r>
          </w:p>
          <w:p w14:paraId="78EB328E" w14:textId="77777777" w:rsidR="007434CC" w:rsidRDefault="007434CC" w:rsidP="007434CC">
            <w:pPr>
              <w:pStyle w:val="Listenabsatz1"/>
              <w:numPr>
                <w:ilvl w:val="1"/>
                <w:numId w:val="12"/>
              </w:numPr>
            </w:pPr>
            <w:r>
              <w:t>Einzelschulungen im E-Learning durchführen</w:t>
            </w:r>
          </w:p>
          <w:p w14:paraId="71FF67F8" w14:textId="77777777" w:rsidR="006C0C35" w:rsidRPr="0033194B" w:rsidRDefault="006C0C35" w:rsidP="00A06218">
            <w:pPr>
              <w:pStyle w:val="Listenabsatz1"/>
            </w:pPr>
            <w:r>
              <w:t>Heimbüro ermöglichen</w:t>
            </w:r>
            <w:r w:rsidR="00E57893">
              <w:t>, Telekommunikation nutzen</w:t>
            </w:r>
          </w:p>
          <w:p w14:paraId="6E4494FE" w14:textId="77777777" w:rsidR="008A36CD" w:rsidRPr="0078340A" w:rsidRDefault="007434CC" w:rsidP="00A06218">
            <w:pPr>
              <w:pStyle w:val="berschrift3"/>
              <w:framePr w:hSpace="0" w:wrap="auto" w:vAnchor="margin" w:xAlign="left" w:yAlign="inline"/>
              <w:suppressOverlap w:val="0"/>
            </w:pPr>
            <w:bookmarkStart w:id="18" w:name="_Toc94523003"/>
            <w:r>
              <w:t>Abstandsgebot</w:t>
            </w:r>
            <w:bookmarkEnd w:id="18"/>
          </w:p>
          <w:p w14:paraId="5814D6DF" w14:textId="77777777" w:rsidR="007434CC" w:rsidRPr="0033194B" w:rsidRDefault="007434CC" w:rsidP="007434CC">
            <w:pPr>
              <w:pStyle w:val="Listenabsatz1"/>
            </w:pPr>
            <w:r>
              <w:t xml:space="preserve">Grundsätzlich ist </w:t>
            </w:r>
            <w:r w:rsidRPr="0033194B">
              <w:t xml:space="preserve">ein Mindestabstand von </w:t>
            </w:r>
            <w:r>
              <w:br/>
            </w:r>
            <w:r w:rsidRPr="0033194B">
              <w:t>1,5 m zwischen allen Personen einzuhalten</w:t>
            </w:r>
          </w:p>
          <w:p w14:paraId="328419EE" w14:textId="77777777" w:rsidR="007434CC" w:rsidRPr="0033194B" w:rsidRDefault="007434CC" w:rsidP="007434CC">
            <w:pPr>
              <w:pStyle w:val="Listenabsatz1"/>
              <w:ind w:hanging="357"/>
            </w:pPr>
            <w:r>
              <w:t>D</w:t>
            </w:r>
            <w:r w:rsidRPr="0033194B">
              <w:t xml:space="preserve">ie Zahl der Personen </w:t>
            </w:r>
            <w:r>
              <w:t xml:space="preserve">ist </w:t>
            </w:r>
            <w:r w:rsidRPr="0033194B">
              <w:t xml:space="preserve">für jeden Bereich und jeden Raum </w:t>
            </w:r>
            <w:r>
              <w:t xml:space="preserve">im Betrieb </w:t>
            </w:r>
            <w:r w:rsidRPr="0033194B">
              <w:t>zu ermitteln und</w:t>
            </w:r>
            <w:r>
              <w:t>,</w:t>
            </w:r>
            <w:r w:rsidRPr="0033194B">
              <w:t xml:space="preserve"> z.B. d</w:t>
            </w:r>
            <w:r>
              <w:t>urch Aushang, bekannt zu geben.</w:t>
            </w:r>
          </w:p>
          <w:p w14:paraId="10E38F0A" w14:textId="77777777" w:rsidR="00A06218" w:rsidRPr="0033194B" w:rsidRDefault="00A06218" w:rsidP="00A06218">
            <w:pPr>
              <w:pStyle w:val="Listenabsatz1"/>
            </w:pPr>
            <w:r>
              <w:t xml:space="preserve">Personenansammlungen </w:t>
            </w:r>
            <w:r w:rsidRPr="0033194B">
              <w:t>sind zu vermeiden indem einzelne Angebote ggf. geschlossen bleiben.</w:t>
            </w:r>
          </w:p>
          <w:p w14:paraId="04F3225E" w14:textId="3EBD4D36" w:rsidR="00A06218" w:rsidRPr="0033194B" w:rsidRDefault="00A06218" w:rsidP="00A06218">
            <w:pPr>
              <w:pStyle w:val="Listenabsatz1"/>
            </w:pPr>
            <w:r w:rsidRPr="0033194B">
              <w:t>In Wartebereichen muss die Personenzahl begrenzt und der Abstand gewahrt sein.</w:t>
            </w:r>
            <w:r w:rsidRPr="0033194B">
              <w:br/>
            </w:r>
            <w:r w:rsidRPr="0033194B">
              <w:lastRenderedPageBreak/>
              <w:t xml:space="preserve">Es müssen </w:t>
            </w:r>
            <w:r w:rsidR="004A5AC6">
              <w:t xml:space="preserve">z.B. </w:t>
            </w:r>
            <w:r w:rsidRPr="0033194B">
              <w:t xml:space="preserve">Markierungen und Begrenzungen eingesetzt werden. </w:t>
            </w:r>
          </w:p>
          <w:p w14:paraId="7E7A184E" w14:textId="77777777" w:rsidR="00A06218" w:rsidRPr="0033194B" w:rsidRDefault="00A06218" w:rsidP="00A06218">
            <w:pPr>
              <w:pStyle w:val="Listenabsatz1"/>
            </w:pPr>
            <w:r w:rsidRPr="0033194B">
              <w:t>Warteschlangen durch Terminvergabe oder Nummernsysteme verhindern.</w:t>
            </w:r>
          </w:p>
          <w:p w14:paraId="2D037654" w14:textId="77777777" w:rsidR="00F34370" w:rsidRDefault="00F34370" w:rsidP="00A06218">
            <w:pPr>
              <w:pStyle w:val="Listenabsatz1"/>
            </w:pPr>
            <w:r w:rsidRPr="0033194B">
              <w:t xml:space="preserve">Aufenthaltsbereiche durch Begrenzung von Sitz- und Liegemöbeln so gestalten, dass die maximale Personenzahl nicht überschritten </w:t>
            </w:r>
            <w:r w:rsidR="00A06218">
              <w:t>und Abstände eingehalten werden</w:t>
            </w:r>
            <w:r w:rsidRPr="0033194B">
              <w:t>.</w:t>
            </w:r>
          </w:p>
          <w:p w14:paraId="78DF3015" w14:textId="77777777" w:rsidR="007434CC" w:rsidRDefault="007434CC" w:rsidP="00A06218">
            <w:pPr>
              <w:pStyle w:val="Listenabsatz1"/>
            </w:pPr>
            <w:r w:rsidRPr="0033194B">
              <w:t>Die Einhaltung der Vorgabe ist zu kontrollieren.</w:t>
            </w:r>
          </w:p>
          <w:p w14:paraId="2B823EF8" w14:textId="77777777" w:rsidR="004A5AC6" w:rsidRDefault="004A5AC6" w:rsidP="00A06218">
            <w:pPr>
              <w:pStyle w:val="berschrift3"/>
              <w:framePr w:hSpace="0" w:wrap="auto" w:vAnchor="margin" w:xAlign="left" w:yAlign="inline"/>
              <w:suppressOverlap w:val="0"/>
            </w:pPr>
          </w:p>
          <w:p w14:paraId="25447EFB" w14:textId="1898730B" w:rsidR="00F34370" w:rsidRDefault="00F34370" w:rsidP="00A06218">
            <w:pPr>
              <w:pStyle w:val="berschrift3"/>
              <w:framePr w:hSpace="0" w:wrap="auto" w:vAnchor="margin" w:xAlign="left" w:yAlign="inline"/>
              <w:suppressOverlap w:val="0"/>
            </w:pPr>
            <w:bookmarkStart w:id="19" w:name="_Toc94523004"/>
            <w:r>
              <w:t>Hygieneregeln</w:t>
            </w:r>
            <w:bookmarkEnd w:id="19"/>
          </w:p>
          <w:p w14:paraId="4FC825A5" w14:textId="77777777" w:rsidR="00F34370" w:rsidRPr="0033194B" w:rsidRDefault="00F34370" w:rsidP="00A06218">
            <w:pPr>
              <w:pStyle w:val="Listenabsatz1"/>
            </w:pPr>
            <w:r w:rsidRPr="0033194B">
              <w:t>Alle Personen zur Einhaltung der Hygieneregeln auffordern.</w:t>
            </w:r>
          </w:p>
          <w:p w14:paraId="4C590933" w14:textId="77777777" w:rsidR="00F34370" w:rsidRPr="0033194B" w:rsidRDefault="00F34370" w:rsidP="00A06218">
            <w:pPr>
              <w:pStyle w:val="Listenabsatz1"/>
            </w:pPr>
            <w:r w:rsidRPr="0033194B">
              <w:t>Einhaltung der Husten- und Niesetikette konsequent einfordern</w:t>
            </w:r>
          </w:p>
          <w:p w14:paraId="0EC2D6B4" w14:textId="77777777" w:rsidR="00F34370" w:rsidRPr="0033194B" w:rsidRDefault="00F34370" w:rsidP="00A06218">
            <w:pPr>
              <w:pStyle w:val="Listenabsatz1"/>
            </w:pPr>
            <w:r w:rsidRPr="0033194B">
              <w:t>Gegenstände des gemeinsamen Gebrauchs meiden</w:t>
            </w:r>
            <w:r w:rsidR="00E57893" w:rsidRPr="00E57893">
              <w:t>, Werkzeuge und Arbeitsmittel personenbezogen verwenden</w:t>
            </w:r>
          </w:p>
          <w:p w14:paraId="63B35D74" w14:textId="77777777" w:rsidR="00F34370" w:rsidRDefault="00F34370" w:rsidP="00A06218">
            <w:pPr>
              <w:pStyle w:val="Listenabsatz1"/>
            </w:pPr>
            <w:r w:rsidRPr="0033194B">
              <w:t>Gegenstände und Kontaktflächen oft und gründlich reinigen</w:t>
            </w:r>
          </w:p>
          <w:p w14:paraId="73150F78" w14:textId="77777777" w:rsidR="00E57893" w:rsidRPr="0033194B" w:rsidRDefault="00E57893" w:rsidP="00A06218">
            <w:pPr>
              <w:pStyle w:val="Listenabsatz1"/>
            </w:pPr>
            <w:r>
              <w:t>Wischverfahren anwenden, das Versprühen von Reinigungsmitteln vermeiden</w:t>
            </w:r>
          </w:p>
          <w:p w14:paraId="09FF50C1" w14:textId="77777777" w:rsidR="00F34370" w:rsidRDefault="00F34370" w:rsidP="00A06218">
            <w:pPr>
              <w:pStyle w:val="berschrift3"/>
              <w:framePr w:hSpace="0" w:wrap="auto" w:vAnchor="margin" w:xAlign="left" w:yAlign="inline"/>
              <w:suppressOverlap w:val="0"/>
            </w:pPr>
            <w:bookmarkStart w:id="20" w:name="_Toc94523005"/>
            <w:r>
              <w:t>Masken</w:t>
            </w:r>
            <w:bookmarkEnd w:id="20"/>
          </w:p>
          <w:p w14:paraId="22C9ADCB" w14:textId="77777777" w:rsidR="005F3D95" w:rsidRDefault="00F34370" w:rsidP="00A06218">
            <w:pPr>
              <w:pStyle w:val="Listenabsatz1"/>
            </w:pPr>
            <w:r w:rsidRPr="0033194B">
              <w:t xml:space="preserve">Alle Anwesenden müssen immer dann, </w:t>
            </w:r>
            <w:r w:rsidR="00E57893">
              <w:br/>
            </w:r>
            <w:r w:rsidRPr="0033194B">
              <w:t>wenn</w:t>
            </w:r>
            <w:r w:rsidR="005F3D95" w:rsidRPr="0033194B">
              <w:t xml:space="preserve"> mit</w:t>
            </w:r>
            <w:r w:rsidRPr="0033194B">
              <w:t xml:space="preserve"> eine</w:t>
            </w:r>
            <w:r w:rsidR="005F3D95" w:rsidRPr="0033194B">
              <w:t>r</w:t>
            </w:r>
            <w:r w:rsidRPr="0033194B">
              <w:t xml:space="preserve"> Begegnung</w:t>
            </w:r>
            <w:r w:rsidR="005F3D95" w:rsidRPr="0033194B">
              <w:t xml:space="preserve"> unter</w:t>
            </w:r>
            <w:r w:rsidRPr="0033194B">
              <w:t xml:space="preserve"> Abstand</w:t>
            </w:r>
            <w:r w:rsidR="007434CC">
              <w:t>s</w:t>
            </w:r>
            <w:r w:rsidRPr="0033194B">
              <w:t xml:space="preserve">unterschreitung </w:t>
            </w:r>
            <w:r w:rsidR="005F3D95" w:rsidRPr="0033194B">
              <w:t>gerechnet werden muss</w:t>
            </w:r>
            <w:r w:rsidRPr="0033194B">
              <w:t xml:space="preserve">, mindestens medizinische </w:t>
            </w:r>
            <w:r w:rsidR="007434CC">
              <w:t>G</w:t>
            </w:r>
            <w:r w:rsidRPr="0033194B">
              <w:t>esichtsmasken tragen.</w:t>
            </w:r>
            <w:r w:rsidR="005F3D95" w:rsidRPr="0033194B">
              <w:br/>
              <w:t xml:space="preserve">Beschäftigte </w:t>
            </w:r>
            <w:r w:rsidR="00A06218">
              <w:t xml:space="preserve">sollen zum Eigenschutz und falls Badegäste die Maskenpflicht nicht einhalten </w:t>
            </w:r>
            <w:r w:rsidR="00A06218" w:rsidRPr="0033194B">
              <w:t xml:space="preserve">eine </w:t>
            </w:r>
            <w:r w:rsidR="00A06218">
              <w:lastRenderedPageBreak/>
              <w:t>A</w:t>
            </w:r>
            <w:r w:rsidR="00A06218" w:rsidRPr="0033194B">
              <w:t>temschutzmaske</w:t>
            </w:r>
            <w:r w:rsidR="00A06218">
              <w:t xml:space="preserve"> (FFP2) tragen.</w:t>
            </w:r>
            <w:r w:rsidR="007434CC">
              <w:br/>
              <w:t>Hier sind gesetzliche Vorgaben zu beachten.</w:t>
            </w:r>
          </w:p>
          <w:p w14:paraId="2E1D08A2" w14:textId="77777777" w:rsidR="00E57893" w:rsidRDefault="00E57893" w:rsidP="00A06218">
            <w:pPr>
              <w:pStyle w:val="Listenabsatz1"/>
            </w:pPr>
            <w:r>
              <w:t>F</w:t>
            </w:r>
            <w:r w:rsidRPr="00E57893">
              <w:t xml:space="preserve">ür Beschäftigte </w:t>
            </w:r>
            <w:r>
              <w:t xml:space="preserve">müssen </w:t>
            </w:r>
            <w:r w:rsidRPr="00E57893">
              <w:t>Masken personenbezogen und in ausreichender Zahl gestellt werden</w:t>
            </w:r>
          </w:p>
          <w:p w14:paraId="2AE0F80F" w14:textId="77777777" w:rsidR="00E57893" w:rsidRDefault="00E57893" w:rsidP="00A06218">
            <w:pPr>
              <w:pStyle w:val="Listenabsatz1"/>
            </w:pPr>
            <w:r>
              <w:t>Das richtige Tragen der Masken ist zu unterweisen und durchzusetzen</w:t>
            </w:r>
          </w:p>
          <w:p w14:paraId="13991CB0" w14:textId="77777777" w:rsidR="00E57893" w:rsidRDefault="007434CC" w:rsidP="00A06218">
            <w:pPr>
              <w:pStyle w:val="Listenabsatz1"/>
            </w:pPr>
            <w:r>
              <w:t xml:space="preserve">Ausreichend lange und viele </w:t>
            </w:r>
            <w:r w:rsidR="00E57893">
              <w:t xml:space="preserve">Tragepausen </w:t>
            </w:r>
            <w:r>
              <w:t>müssen</w:t>
            </w:r>
            <w:r w:rsidR="00A06218">
              <w:t xml:space="preserve"> ermöglicht werden</w:t>
            </w:r>
          </w:p>
          <w:p w14:paraId="73EE391E" w14:textId="77777777" w:rsidR="00E57893" w:rsidRPr="0033194B" w:rsidRDefault="00E57893" w:rsidP="00A06218">
            <w:pPr>
              <w:pStyle w:val="Listenabsatz1"/>
            </w:pPr>
            <w:r>
              <w:t xml:space="preserve">Regeln für den Maskenwechsel </w:t>
            </w:r>
            <w:r w:rsidR="00A06218">
              <w:t>sollen festgelegt werden</w:t>
            </w:r>
          </w:p>
          <w:p w14:paraId="1512220C" w14:textId="77777777" w:rsidR="008A36CD" w:rsidRPr="0078340A" w:rsidRDefault="00F34370" w:rsidP="00A06218">
            <w:pPr>
              <w:pStyle w:val="berschrift3"/>
              <w:framePr w:hSpace="0" w:wrap="auto" w:vAnchor="margin" w:xAlign="left" w:yAlign="inline"/>
              <w:suppressOverlap w:val="0"/>
            </w:pPr>
            <w:bookmarkStart w:id="21" w:name="_Toc94523006"/>
            <w:r>
              <w:t>Lüftung</w:t>
            </w:r>
            <w:bookmarkEnd w:id="21"/>
          </w:p>
          <w:p w14:paraId="73B0DA6F" w14:textId="77777777" w:rsidR="005F3D95" w:rsidRDefault="005F3D95" w:rsidP="00A06218">
            <w:pPr>
              <w:pStyle w:val="Listenabsatz1"/>
            </w:pPr>
            <w:r w:rsidRPr="0033194B">
              <w:t xml:space="preserve">In allen Bereichen, in denen sich Personen aufhalten, muss für eine wirksame Lüftung gesorgt werden. </w:t>
            </w:r>
            <w:r w:rsidR="007434CC">
              <w:t xml:space="preserve">Eine wirksame </w:t>
            </w:r>
            <w:r w:rsidRPr="0033194B">
              <w:t xml:space="preserve">Lüftung </w:t>
            </w:r>
            <w:r w:rsidR="007434CC">
              <w:t>ermöglicht</w:t>
            </w:r>
            <w:r w:rsidRPr="0033194B">
              <w:t xml:space="preserve"> einen Luftaustausch ohne </w:t>
            </w:r>
            <w:r w:rsidR="00081173">
              <w:t>Vermischung von Zu- und Abluft.</w:t>
            </w:r>
          </w:p>
          <w:p w14:paraId="62B8B761" w14:textId="77777777" w:rsidR="007434CC" w:rsidRDefault="007434CC" w:rsidP="00A06218">
            <w:pPr>
              <w:pStyle w:val="Listenabsatz1"/>
            </w:pPr>
            <w:r>
              <w:t>Es muss ein Lüftungskonzept erstellt werden.</w:t>
            </w:r>
          </w:p>
          <w:p w14:paraId="635FE32C" w14:textId="77777777" w:rsidR="00E57893" w:rsidRDefault="00E57893" w:rsidP="00A06218">
            <w:pPr>
              <w:pStyle w:val="berschrift3"/>
              <w:framePr w:hSpace="0" w:wrap="auto" w:vAnchor="margin" w:xAlign="left" w:yAlign="inline"/>
              <w:suppressOverlap w:val="0"/>
            </w:pPr>
            <w:bookmarkStart w:id="22" w:name="_Toc94523007"/>
            <w:r>
              <w:t>Arbeitskleidung</w:t>
            </w:r>
            <w:bookmarkEnd w:id="22"/>
          </w:p>
          <w:p w14:paraId="709AEE24" w14:textId="77777777" w:rsidR="00E57893" w:rsidRPr="00E57893" w:rsidRDefault="00E57893" w:rsidP="00A06218">
            <w:pPr>
              <w:pStyle w:val="Listenabsatz1"/>
            </w:pPr>
            <w:r w:rsidRPr="00E57893">
              <w:t>Kontaminierte Arbeitskleidung im Betrieb abwerfen und desinfizierend reinigen.</w:t>
            </w:r>
          </w:p>
          <w:p w14:paraId="02AECF25" w14:textId="77777777" w:rsidR="005F3D95" w:rsidRPr="0033194B" w:rsidRDefault="005F3D95" w:rsidP="007434CC">
            <w:pPr>
              <w:pStyle w:val="Listenabsatz1"/>
              <w:numPr>
                <w:ilvl w:val="0"/>
                <w:numId w:val="0"/>
              </w:numPr>
              <w:ind w:left="862" w:hanging="360"/>
            </w:pPr>
          </w:p>
          <w:p w14:paraId="074D7FDC" w14:textId="77777777" w:rsidR="005F3D95" w:rsidRPr="00AC312D" w:rsidRDefault="005F3D95" w:rsidP="00A06218">
            <w:pPr>
              <w:pStyle w:val="berschrift3"/>
              <w:framePr w:hSpace="0" w:wrap="auto" w:vAnchor="margin" w:xAlign="left" w:yAlign="inline"/>
              <w:suppressOverlap w:val="0"/>
            </w:pPr>
            <w:bookmarkStart w:id="23" w:name="_Toc94523008"/>
            <w:r>
              <w:t xml:space="preserve">Arbeitsmedizinische </w:t>
            </w:r>
            <w:r w:rsidR="0033194B">
              <w:t>Prävention</w:t>
            </w:r>
            <w:bookmarkEnd w:id="23"/>
          </w:p>
          <w:p w14:paraId="432EBDFE" w14:textId="37300B2E" w:rsidR="005F3D95" w:rsidRPr="0033194B" w:rsidRDefault="005F3D95" w:rsidP="00A06218">
            <w:pPr>
              <w:pStyle w:val="Listenabsatz1"/>
            </w:pPr>
            <w:r w:rsidRPr="0033194B">
              <w:t>Der Betriebsarzt</w:t>
            </w:r>
            <w:r w:rsidR="004A5AC6">
              <w:t xml:space="preserve"> oder die Betriebsärztin</w:t>
            </w:r>
            <w:r w:rsidRPr="0033194B">
              <w:t xml:space="preserve"> ist zur Gefährdungsbeurteilung hinzuzuziehen</w:t>
            </w:r>
          </w:p>
          <w:p w14:paraId="733B840A" w14:textId="395F4227" w:rsidR="0078340A" w:rsidRPr="0033194B" w:rsidRDefault="005F3D95" w:rsidP="00A06218">
            <w:pPr>
              <w:pStyle w:val="Listenabsatz1"/>
            </w:pPr>
            <w:r w:rsidRPr="0033194B">
              <w:t>Den Beschäftigten ist mindestens die Wunschvorsorge aufgrund de</w:t>
            </w:r>
            <w:r w:rsidR="002D1B8C">
              <w:t>r Infektionsgefahr mit dem SARS-CoV-</w:t>
            </w:r>
            <w:r w:rsidRPr="0033194B">
              <w:t>2 Virus anzubieten.</w:t>
            </w:r>
          </w:p>
          <w:p w14:paraId="4D456F30" w14:textId="77777777" w:rsidR="005F3D95" w:rsidRPr="0033194B" w:rsidRDefault="005F3D95" w:rsidP="00A06218">
            <w:pPr>
              <w:pStyle w:val="Listenabsatz1"/>
            </w:pPr>
            <w:r w:rsidRPr="0033194B">
              <w:lastRenderedPageBreak/>
              <w:t>Das Tragen von FFP2 Masken begründet eine Angebotsvor</w:t>
            </w:r>
            <w:r w:rsidR="0033194B" w:rsidRPr="0033194B">
              <w:t>s</w:t>
            </w:r>
            <w:r w:rsidRPr="0033194B">
              <w:t>orge.</w:t>
            </w:r>
          </w:p>
          <w:p w14:paraId="7BC77281" w14:textId="77777777" w:rsidR="00F34370" w:rsidRDefault="00F34370" w:rsidP="00A06218">
            <w:pPr>
              <w:pStyle w:val="berschrift3"/>
              <w:framePr w:hSpace="0" w:wrap="auto" w:vAnchor="margin" w:xAlign="left" w:yAlign="inline"/>
              <w:suppressOverlap w:val="0"/>
            </w:pPr>
            <w:bookmarkStart w:id="24" w:name="_Toc94523009"/>
            <w:r>
              <w:t>Unterweisung</w:t>
            </w:r>
            <w:bookmarkEnd w:id="24"/>
          </w:p>
          <w:p w14:paraId="2D80B88C" w14:textId="77777777" w:rsidR="008A36CD" w:rsidRPr="0033194B" w:rsidRDefault="008A36CD" w:rsidP="009E6D4B">
            <w:pPr>
              <w:pStyle w:val="Listenabsatz1"/>
              <w:spacing w:before="120"/>
              <w:ind w:hanging="357"/>
            </w:pPr>
            <w:r w:rsidRPr="0033194B">
              <w:t>Beschäftigte zu allen Corona-Maßnahmen unterweisen (Lüften, Abstand, Händehygiene, Masken und Atemschutz</w:t>
            </w:r>
            <w:r w:rsidR="005D56A2" w:rsidRPr="0033194B">
              <w:t>, Pausenregelungen, Reinigung usw</w:t>
            </w:r>
            <w:r w:rsidRPr="0033194B">
              <w:t xml:space="preserve">.) </w:t>
            </w:r>
          </w:p>
          <w:p w14:paraId="3E34AC19" w14:textId="23643774" w:rsidR="004A5AC6" w:rsidRPr="00AC312D" w:rsidRDefault="00F34370" w:rsidP="004A5AC6">
            <w:pPr>
              <w:pStyle w:val="Listenabsatz1"/>
            </w:pPr>
            <w:r w:rsidRPr="0033194B">
              <w:t>Dritte ebenfalls informieren, zur Einhaltung der Regeln auffordern und bei Verstoß diese durchsetzen</w:t>
            </w:r>
            <w:r>
              <w:t>.</w:t>
            </w:r>
          </w:p>
        </w:tc>
        <w:tc>
          <w:tcPr>
            <w:tcW w:w="1278" w:type="dxa"/>
            <w:tcBorders>
              <w:bottom w:val="single" w:sz="4" w:space="0" w:color="auto"/>
            </w:tcBorders>
            <w:tcMar>
              <w:top w:w="28" w:type="dxa"/>
              <w:left w:w="28" w:type="dxa"/>
              <w:bottom w:w="28" w:type="dxa"/>
              <w:right w:w="28" w:type="dxa"/>
            </w:tcMar>
          </w:tcPr>
          <w:p w14:paraId="05BB21BD" w14:textId="77777777" w:rsidR="0083185C" w:rsidRPr="002B28EC" w:rsidRDefault="0083185C" w:rsidP="00B34617">
            <w:r w:rsidRPr="002B28EC">
              <w:lastRenderedPageBreak/>
              <w:t>Inhaber/</w:t>
            </w:r>
            <w:r w:rsidR="004F455D" w:rsidRPr="002B28EC">
              <w:br/>
              <w:t>Inhaberin,</w:t>
            </w:r>
            <w:r w:rsidR="004F455D" w:rsidRPr="002B28EC">
              <w:br/>
            </w:r>
            <w:r w:rsidRPr="002B28EC">
              <w:t>Vorgesetzte</w:t>
            </w:r>
            <w:r w:rsidR="004F455D" w:rsidRPr="002B28EC">
              <w:t>/</w:t>
            </w:r>
            <w:r w:rsidR="004F455D" w:rsidRPr="002B28EC">
              <w:br/>
              <w:t>Vorgesetzte</w:t>
            </w:r>
            <w:r w:rsidRPr="002B28EC">
              <w:t>r</w:t>
            </w:r>
          </w:p>
        </w:tc>
        <w:tc>
          <w:tcPr>
            <w:tcW w:w="1273" w:type="dxa"/>
            <w:tcBorders>
              <w:bottom w:val="single" w:sz="4" w:space="0" w:color="auto"/>
            </w:tcBorders>
            <w:tcMar>
              <w:top w:w="28" w:type="dxa"/>
              <w:left w:w="28" w:type="dxa"/>
              <w:bottom w:w="28" w:type="dxa"/>
              <w:right w:w="28" w:type="dxa"/>
            </w:tcMar>
          </w:tcPr>
          <w:p w14:paraId="7709FD4A" w14:textId="77777777" w:rsidR="0083185C" w:rsidRPr="002B28EC" w:rsidRDefault="00F6739A" w:rsidP="00B34617">
            <w:r w:rsidRPr="002B28EC">
              <w:t>Ab s</w:t>
            </w:r>
            <w:r w:rsidR="0083185C" w:rsidRPr="002B28EC">
              <w:t>ofort bis auf Widerruf</w:t>
            </w:r>
          </w:p>
        </w:tc>
        <w:tc>
          <w:tcPr>
            <w:tcW w:w="1118" w:type="dxa"/>
            <w:tcBorders>
              <w:bottom w:val="single" w:sz="4" w:space="0" w:color="auto"/>
            </w:tcBorders>
            <w:tcMar>
              <w:top w:w="28" w:type="dxa"/>
              <w:left w:w="28" w:type="dxa"/>
              <w:bottom w:w="28" w:type="dxa"/>
              <w:right w:w="28" w:type="dxa"/>
            </w:tcMar>
          </w:tcPr>
          <w:p w14:paraId="5546F179" w14:textId="77777777" w:rsidR="0083185C" w:rsidRPr="002B28EC" w:rsidRDefault="0083185C" w:rsidP="00B34617"/>
        </w:tc>
        <w:tc>
          <w:tcPr>
            <w:tcW w:w="1092" w:type="dxa"/>
            <w:tcBorders>
              <w:bottom w:val="single" w:sz="4" w:space="0" w:color="auto"/>
            </w:tcBorders>
            <w:tcMar>
              <w:top w:w="28" w:type="dxa"/>
              <w:left w:w="28" w:type="dxa"/>
              <w:bottom w:w="28" w:type="dxa"/>
              <w:right w:w="28" w:type="dxa"/>
            </w:tcMar>
          </w:tcPr>
          <w:p w14:paraId="1DAA96E3" w14:textId="77777777" w:rsidR="0083185C" w:rsidRPr="001E1AF7" w:rsidRDefault="0083185C" w:rsidP="00B34617"/>
        </w:tc>
      </w:tr>
      <w:tr w:rsidR="001E57B6" w:rsidRPr="00414E83" w14:paraId="1B090633" w14:textId="77777777" w:rsidTr="009E6D4B">
        <w:trPr>
          <w:trHeight w:val="395"/>
        </w:trPr>
        <w:tc>
          <w:tcPr>
            <w:tcW w:w="2456" w:type="dxa"/>
            <w:tcBorders>
              <w:bottom w:val="single" w:sz="4" w:space="0" w:color="auto"/>
            </w:tcBorders>
            <w:tcMar>
              <w:top w:w="28" w:type="dxa"/>
              <w:left w:w="28" w:type="dxa"/>
              <w:bottom w:w="28" w:type="dxa"/>
              <w:right w:w="28" w:type="dxa"/>
            </w:tcMar>
          </w:tcPr>
          <w:p w14:paraId="0FA2547E" w14:textId="77777777" w:rsidR="001E57B6" w:rsidRPr="002B28EC" w:rsidRDefault="001E57B6" w:rsidP="00B34617">
            <w:r>
              <w:lastRenderedPageBreak/>
              <w:t>Zusätzliche p</w:t>
            </w:r>
            <w:r w:rsidRPr="003D4CC5">
              <w:t xml:space="preserve">sychische Belastungen </w:t>
            </w:r>
            <w:r>
              <w:t>wie Angst vor einer SARS-</w:t>
            </w:r>
            <w:r w:rsidR="00E63890">
              <w:t>CoV-2-Infektion, vor Jobverlust</w:t>
            </w:r>
            <w:r>
              <w:t xml:space="preserve"> oder erhöhter </w:t>
            </w:r>
            <w:r w:rsidRPr="003D4CC5">
              <w:t xml:space="preserve">Zeitdruck, Arbeitsverdichtung, Umgang mit schwierigen </w:t>
            </w:r>
            <w:r>
              <w:t>Kundinnen/</w:t>
            </w:r>
            <w:r w:rsidRPr="003D4CC5">
              <w:t>Kunden</w:t>
            </w:r>
          </w:p>
        </w:tc>
        <w:tc>
          <w:tcPr>
            <w:tcW w:w="1230" w:type="dxa"/>
            <w:tcBorders>
              <w:bottom w:val="single" w:sz="4" w:space="0" w:color="auto"/>
            </w:tcBorders>
            <w:tcMar>
              <w:top w:w="28" w:type="dxa"/>
              <w:left w:w="28" w:type="dxa"/>
              <w:bottom w:w="28" w:type="dxa"/>
              <w:right w:w="28" w:type="dxa"/>
            </w:tcMar>
          </w:tcPr>
          <w:p w14:paraId="61902DB4" w14:textId="77777777" w:rsidR="001E57B6" w:rsidRPr="002B28EC" w:rsidRDefault="001E57B6" w:rsidP="00B34617">
            <w:r>
              <w:t>Mittel bis hoch</w:t>
            </w:r>
          </w:p>
        </w:tc>
        <w:tc>
          <w:tcPr>
            <w:tcW w:w="2449" w:type="dxa"/>
            <w:tcBorders>
              <w:bottom w:val="single" w:sz="4" w:space="0" w:color="auto"/>
            </w:tcBorders>
            <w:tcMar>
              <w:top w:w="28" w:type="dxa"/>
              <w:left w:w="28" w:type="dxa"/>
              <w:bottom w:w="28" w:type="dxa"/>
              <w:right w:w="28" w:type="dxa"/>
            </w:tcMar>
          </w:tcPr>
          <w:p w14:paraId="73363A9D" w14:textId="77777777" w:rsidR="001E57B6" w:rsidRPr="00AC312D" w:rsidRDefault="001E57B6" w:rsidP="00B34617">
            <w:r w:rsidRPr="001E57B6">
              <w:t>Individuelle Beanspruchung durch psychische Belastungen so gering wie möglich halten</w:t>
            </w:r>
          </w:p>
        </w:tc>
        <w:tc>
          <w:tcPr>
            <w:tcW w:w="4833" w:type="dxa"/>
            <w:tcBorders>
              <w:bottom w:val="single" w:sz="4" w:space="0" w:color="auto"/>
            </w:tcBorders>
            <w:tcMar>
              <w:top w:w="28" w:type="dxa"/>
              <w:left w:w="28" w:type="dxa"/>
              <w:bottom w:w="28" w:type="dxa"/>
              <w:right w:w="28" w:type="dxa"/>
            </w:tcMar>
          </w:tcPr>
          <w:p w14:paraId="02738C47" w14:textId="77777777" w:rsidR="001E57B6" w:rsidRPr="008A36CD" w:rsidRDefault="00D211FA" w:rsidP="00A06218">
            <w:pPr>
              <w:pStyle w:val="berschrift3"/>
              <w:framePr w:hSpace="0" w:wrap="auto" w:vAnchor="margin" w:xAlign="left" w:yAlign="inline"/>
              <w:suppressOverlap w:val="0"/>
            </w:pPr>
            <w:bookmarkStart w:id="25" w:name="_Toc94523010"/>
            <w:r>
              <w:t>Psychische Belastungen</w:t>
            </w:r>
            <w:bookmarkEnd w:id="25"/>
          </w:p>
          <w:p w14:paraId="25D9415B" w14:textId="77777777" w:rsidR="00D211FA" w:rsidRPr="0033194B" w:rsidRDefault="00D211FA" w:rsidP="00D211FA">
            <w:r w:rsidRPr="0033194B">
              <w:t>Angst vor Infektion</w:t>
            </w:r>
          </w:p>
          <w:p w14:paraId="1AAD176E" w14:textId="77777777" w:rsidR="000A28EA" w:rsidRPr="0033194B" w:rsidRDefault="000A28EA" w:rsidP="00A06218">
            <w:pPr>
              <w:pStyle w:val="Listenabsatz1"/>
            </w:pPr>
            <w:r w:rsidRPr="0033194B">
              <w:t>Kontakte zu den Beschäftigten pflegen und bei Problemen</w:t>
            </w:r>
            <w:r w:rsidR="0078340A" w:rsidRPr="0033194B">
              <w:t xml:space="preserve"> individuelle Lösungen anbieten</w:t>
            </w:r>
          </w:p>
          <w:p w14:paraId="7D68997E" w14:textId="77777777" w:rsidR="001274B6" w:rsidRPr="0033194B" w:rsidRDefault="001274B6" w:rsidP="00A06218">
            <w:pPr>
              <w:pStyle w:val="Listenabsatz1"/>
            </w:pPr>
            <w:r w:rsidRPr="0033194B">
              <w:t>Kontinuierlich und gezielt über aktuelle Situation und Maßnahmen informieren</w:t>
            </w:r>
          </w:p>
          <w:p w14:paraId="30D5825E" w14:textId="77777777" w:rsidR="001E57B6" w:rsidRPr="0033194B" w:rsidRDefault="001E57B6" w:rsidP="00A06218">
            <w:pPr>
              <w:pStyle w:val="Listenabsatz1"/>
            </w:pPr>
            <w:r w:rsidRPr="0033194B">
              <w:t>Klare Aufgaben stellen, Verantwortungsbereiche abgrenzen, Zuständigkeiten eindeutig regeln, Prioritäten klar setzen</w:t>
            </w:r>
          </w:p>
          <w:p w14:paraId="09F712EA" w14:textId="77777777" w:rsidR="001E57B6" w:rsidRPr="0033194B" w:rsidRDefault="001E57B6" w:rsidP="00A06218">
            <w:pPr>
              <w:pStyle w:val="Listenabsatz1"/>
            </w:pPr>
            <w:r w:rsidRPr="0033194B">
              <w:t>Kollegialen Austausch ermöglichen</w:t>
            </w:r>
          </w:p>
          <w:p w14:paraId="669D486A" w14:textId="77777777" w:rsidR="001E57B6" w:rsidRPr="0033194B" w:rsidRDefault="008A36CD" w:rsidP="00A06218">
            <w:pPr>
              <w:pStyle w:val="Listenabsatz1"/>
            </w:pPr>
            <w:r w:rsidRPr="0033194B">
              <w:t xml:space="preserve">Arbeitsmedizinische Wunschvorsorge </w:t>
            </w:r>
            <w:r w:rsidR="00961E1C" w:rsidRPr="0033194B">
              <w:t>ermöglichen</w:t>
            </w:r>
            <w:r w:rsidR="00150690" w:rsidRPr="0033194B">
              <w:t xml:space="preserve"> (Beschäftigte mit Vorerkrankungen, mit Ängsten</w:t>
            </w:r>
            <w:r w:rsidR="000C2751" w:rsidRPr="0033194B">
              <w:t xml:space="preserve"> und psychischen Belastungen usw</w:t>
            </w:r>
            <w:r w:rsidR="00150690" w:rsidRPr="0033194B">
              <w:t>.)</w:t>
            </w:r>
          </w:p>
          <w:p w14:paraId="3AEFE732" w14:textId="77777777" w:rsidR="00D211FA" w:rsidRPr="0033194B" w:rsidRDefault="00D211FA" w:rsidP="00D211FA">
            <w:r w:rsidRPr="0033194B">
              <w:t>Gefährdungen durch Aggression und Gewalt</w:t>
            </w:r>
          </w:p>
          <w:p w14:paraId="20853717" w14:textId="77777777" w:rsidR="00A06218" w:rsidRDefault="00A06218" w:rsidP="009E6D4B">
            <w:pPr>
              <w:pStyle w:val="Listenabsatz1"/>
              <w:spacing w:before="120"/>
              <w:ind w:hanging="357"/>
            </w:pPr>
            <w:r>
              <w:t xml:space="preserve">Konfliktpotential durch die erweiterten Schutzmaßnahmen ermitteln </w:t>
            </w:r>
          </w:p>
          <w:p w14:paraId="319F4399" w14:textId="77777777" w:rsidR="00D211FA" w:rsidRPr="0033194B" w:rsidRDefault="00D211FA" w:rsidP="00037D6C">
            <w:pPr>
              <w:pStyle w:val="Listenabsatz1"/>
            </w:pPr>
            <w:r w:rsidRPr="0033194B">
              <w:t>Deeskalationsmethoden unterweisen</w:t>
            </w:r>
          </w:p>
          <w:p w14:paraId="45F1210B" w14:textId="77777777" w:rsidR="00D211FA" w:rsidRPr="0033194B" w:rsidRDefault="00D211FA" w:rsidP="00A06218">
            <w:pPr>
              <w:pStyle w:val="Listenabsatz1"/>
            </w:pPr>
            <w:r w:rsidRPr="0033194B">
              <w:t>Kunden gegenüber klare Regeln festlegen</w:t>
            </w:r>
          </w:p>
          <w:p w14:paraId="4E8D8261" w14:textId="77777777" w:rsidR="001E57B6" w:rsidRPr="002B28EC" w:rsidRDefault="00D211FA" w:rsidP="00A06218">
            <w:pPr>
              <w:pStyle w:val="Listenabsatz1"/>
            </w:pPr>
            <w:r w:rsidRPr="0033194B">
              <w:t xml:space="preserve">Personal </w:t>
            </w:r>
            <w:r w:rsidR="00A06218">
              <w:t xml:space="preserve">ggf. </w:t>
            </w:r>
            <w:r w:rsidRPr="0033194B">
              <w:t>verstärken</w:t>
            </w:r>
          </w:p>
        </w:tc>
        <w:tc>
          <w:tcPr>
            <w:tcW w:w="1278" w:type="dxa"/>
            <w:tcBorders>
              <w:bottom w:val="single" w:sz="4" w:space="0" w:color="auto"/>
            </w:tcBorders>
            <w:tcMar>
              <w:top w:w="28" w:type="dxa"/>
              <w:left w:w="28" w:type="dxa"/>
              <w:bottom w:w="28" w:type="dxa"/>
              <w:right w:w="28" w:type="dxa"/>
            </w:tcMar>
          </w:tcPr>
          <w:p w14:paraId="25CFA5D9" w14:textId="77777777" w:rsidR="001E57B6" w:rsidRPr="002B28EC" w:rsidRDefault="001E57B6" w:rsidP="00B34617">
            <w:r>
              <w:t>Inhaber/</w:t>
            </w:r>
            <w:r>
              <w:br/>
              <w:t>Inhaberin,</w:t>
            </w:r>
            <w:r>
              <w:br/>
              <w:t>Vorgesetzte/</w:t>
            </w:r>
            <w:r>
              <w:br/>
              <w:t>Vorgesetzter</w:t>
            </w:r>
          </w:p>
        </w:tc>
        <w:tc>
          <w:tcPr>
            <w:tcW w:w="1273" w:type="dxa"/>
            <w:tcBorders>
              <w:bottom w:val="single" w:sz="4" w:space="0" w:color="auto"/>
            </w:tcBorders>
            <w:tcMar>
              <w:top w:w="28" w:type="dxa"/>
              <w:left w:w="28" w:type="dxa"/>
              <w:bottom w:w="28" w:type="dxa"/>
              <w:right w:w="28" w:type="dxa"/>
            </w:tcMar>
          </w:tcPr>
          <w:p w14:paraId="2A1A2ACF" w14:textId="77777777" w:rsidR="001E57B6" w:rsidRPr="002B28EC" w:rsidRDefault="001E57B6" w:rsidP="00B34617">
            <w:r w:rsidRPr="003D4CC5">
              <w:t>Ab sofort bis auf Widerruf</w:t>
            </w:r>
          </w:p>
        </w:tc>
        <w:tc>
          <w:tcPr>
            <w:tcW w:w="1118" w:type="dxa"/>
            <w:tcBorders>
              <w:bottom w:val="single" w:sz="4" w:space="0" w:color="auto"/>
            </w:tcBorders>
            <w:tcMar>
              <w:top w:w="28" w:type="dxa"/>
              <w:left w:w="28" w:type="dxa"/>
              <w:bottom w:w="28" w:type="dxa"/>
              <w:right w:w="28" w:type="dxa"/>
            </w:tcMar>
          </w:tcPr>
          <w:p w14:paraId="48E90AC9" w14:textId="77777777" w:rsidR="001E57B6" w:rsidRPr="002B28EC" w:rsidRDefault="001E57B6" w:rsidP="00B34617"/>
        </w:tc>
        <w:tc>
          <w:tcPr>
            <w:tcW w:w="1092" w:type="dxa"/>
            <w:tcBorders>
              <w:bottom w:val="single" w:sz="4" w:space="0" w:color="auto"/>
            </w:tcBorders>
            <w:tcMar>
              <w:top w:w="28" w:type="dxa"/>
              <w:left w:w="28" w:type="dxa"/>
              <w:bottom w:w="28" w:type="dxa"/>
              <w:right w:w="28" w:type="dxa"/>
            </w:tcMar>
          </w:tcPr>
          <w:p w14:paraId="2F4F94B7" w14:textId="77777777" w:rsidR="001E57B6" w:rsidRPr="001E1AF7" w:rsidRDefault="001E57B6" w:rsidP="00B34617"/>
        </w:tc>
      </w:tr>
    </w:tbl>
    <w:p w14:paraId="443FA493" w14:textId="77777777" w:rsidR="00F34370" w:rsidRDefault="00F34370">
      <w:pPr>
        <w:spacing w:before="0" w:line="240" w:lineRule="atLeast"/>
        <w:ind w:left="0"/>
      </w:pPr>
    </w:p>
    <w:tbl>
      <w:tblPr>
        <w:tblpPr w:leftFromText="141" w:rightFromText="141" w:vertAnchor="text" w:tblpX="89" w:tblpY="1"/>
        <w:tblOverlap w:val="never"/>
        <w:tblW w:w="157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2456"/>
        <w:gridCol w:w="1227"/>
        <w:gridCol w:w="2452"/>
        <w:gridCol w:w="4833"/>
        <w:gridCol w:w="1278"/>
        <w:gridCol w:w="1273"/>
        <w:gridCol w:w="1118"/>
        <w:gridCol w:w="1092"/>
      </w:tblGrid>
      <w:tr w:rsidR="00F34370" w:rsidRPr="002064E9" w14:paraId="57FC1330" w14:textId="77777777" w:rsidTr="00F6690E">
        <w:trPr>
          <w:cantSplit/>
          <w:trHeight w:val="284"/>
          <w:tblHeader/>
        </w:trPr>
        <w:tc>
          <w:tcPr>
            <w:tcW w:w="2456" w:type="dxa"/>
            <w:shd w:val="clear" w:color="auto" w:fill="auto"/>
          </w:tcPr>
          <w:p w14:paraId="58997145" w14:textId="77777777" w:rsidR="00F34370" w:rsidRPr="002064E9" w:rsidRDefault="00F34370" w:rsidP="00F6690E">
            <w:r w:rsidRPr="002064E9">
              <w:t xml:space="preserve">Arbeitsbereich: </w:t>
            </w:r>
          </w:p>
          <w:p w14:paraId="119B440D" w14:textId="77777777" w:rsidR="00F34370" w:rsidRPr="002064E9" w:rsidRDefault="00150738" w:rsidP="00B43C72">
            <w:pPr>
              <w:pStyle w:val="berschrift2"/>
            </w:pPr>
            <w:bookmarkStart w:id="26" w:name="_Toc94523011"/>
            <w:r>
              <w:t xml:space="preserve">Eingang und </w:t>
            </w:r>
            <w:r w:rsidR="00F34370">
              <w:t>Kasse</w:t>
            </w:r>
            <w:bookmarkEnd w:id="26"/>
          </w:p>
        </w:tc>
        <w:tc>
          <w:tcPr>
            <w:tcW w:w="3679" w:type="dxa"/>
            <w:gridSpan w:val="2"/>
            <w:shd w:val="clear" w:color="auto" w:fill="auto"/>
          </w:tcPr>
          <w:p w14:paraId="0C8E745A" w14:textId="77777777" w:rsidR="00F34370" w:rsidRPr="002064E9" w:rsidRDefault="00F34370" w:rsidP="00F6690E">
            <w:r w:rsidRPr="002064E9">
              <w:t>Einzeltätigkeit:</w:t>
            </w:r>
          </w:p>
          <w:p w14:paraId="50125B10" w14:textId="77777777" w:rsidR="00F34370" w:rsidRPr="001D0D0B" w:rsidRDefault="00F34370" w:rsidP="00F6690E">
            <w:r w:rsidRPr="001D0D0B">
              <w:t>Alle Tätigkeiten</w:t>
            </w:r>
            <w:r w:rsidRPr="001D0D0B">
              <w:br/>
              <w:t xml:space="preserve">Begegnungen mit Personen </w:t>
            </w:r>
          </w:p>
        </w:tc>
        <w:tc>
          <w:tcPr>
            <w:tcW w:w="9594" w:type="dxa"/>
            <w:gridSpan w:val="5"/>
            <w:shd w:val="clear" w:color="auto" w:fill="auto"/>
          </w:tcPr>
          <w:p w14:paraId="6B3C61C2" w14:textId="77777777" w:rsidR="00F34370" w:rsidRPr="002064E9" w:rsidRDefault="00F34370" w:rsidP="00F6690E">
            <w:r w:rsidRPr="002064E9">
              <w:t>Beschäftigte:</w:t>
            </w:r>
          </w:p>
          <w:p w14:paraId="067F2D5E" w14:textId="77777777" w:rsidR="00F34370" w:rsidRPr="00DE4191" w:rsidRDefault="006C0C35" w:rsidP="00F6690E">
            <w:pPr>
              <w:rPr>
                <w:bCs/>
              </w:rPr>
            </w:pPr>
            <w:r>
              <w:t>Alle Personen im Bad, Beschäftigte und Badegäste sowie Dritte.</w:t>
            </w:r>
            <w:r>
              <w:br/>
              <w:t xml:space="preserve">Die Mitarbeiter sind durch alle Personen gefährdet, </w:t>
            </w:r>
            <w:r>
              <w:br/>
              <w:t>daher müssen alle Personen in die Gefährdungsbeurteilung einbezogen werden.</w:t>
            </w:r>
          </w:p>
        </w:tc>
      </w:tr>
      <w:tr w:rsidR="00F34370" w:rsidRPr="00E9762D" w14:paraId="1553DA00" w14:textId="77777777" w:rsidTr="00F6690E">
        <w:trPr>
          <w:cantSplit/>
          <w:trHeight w:val="284"/>
          <w:tblHeader/>
        </w:trPr>
        <w:tc>
          <w:tcPr>
            <w:tcW w:w="2456" w:type="dxa"/>
            <w:vMerge w:val="restart"/>
            <w:shd w:val="clear" w:color="auto" w:fill="CCCCCC"/>
          </w:tcPr>
          <w:p w14:paraId="7C79006F" w14:textId="77777777" w:rsidR="00F34370" w:rsidRPr="008B5AF2" w:rsidRDefault="00F34370" w:rsidP="00F6690E">
            <w:r w:rsidRPr="008B5AF2">
              <w:t>Gefährdungen ermitteln</w:t>
            </w:r>
          </w:p>
        </w:tc>
        <w:tc>
          <w:tcPr>
            <w:tcW w:w="3679" w:type="dxa"/>
            <w:gridSpan w:val="2"/>
            <w:shd w:val="clear" w:color="auto" w:fill="CCCCCC"/>
          </w:tcPr>
          <w:p w14:paraId="4912A706" w14:textId="77777777" w:rsidR="00F34370" w:rsidRPr="008B5AF2" w:rsidRDefault="00F34370" w:rsidP="00F6690E">
            <w:r w:rsidRPr="008B5AF2">
              <w:t>Gefährdungen beurteilen</w:t>
            </w:r>
          </w:p>
        </w:tc>
        <w:tc>
          <w:tcPr>
            <w:tcW w:w="4833" w:type="dxa"/>
            <w:shd w:val="clear" w:color="auto" w:fill="CCCCCC"/>
          </w:tcPr>
          <w:p w14:paraId="6B9E5F07" w14:textId="77777777" w:rsidR="00F34370" w:rsidRPr="001E1AF7" w:rsidRDefault="00F34370" w:rsidP="00F6690E">
            <w:r w:rsidRPr="001E1AF7">
              <w:t>Maßnahmen festlegen/Bemerkungen</w:t>
            </w:r>
          </w:p>
        </w:tc>
        <w:tc>
          <w:tcPr>
            <w:tcW w:w="2551" w:type="dxa"/>
            <w:gridSpan w:val="2"/>
            <w:shd w:val="clear" w:color="auto" w:fill="CCCCCC"/>
          </w:tcPr>
          <w:p w14:paraId="35B0852E" w14:textId="77777777" w:rsidR="00F34370" w:rsidRPr="001E1AF7" w:rsidRDefault="00F34370" w:rsidP="00F6690E">
            <w:r w:rsidRPr="001E1AF7">
              <w:t>Maßnahmen</w:t>
            </w:r>
            <w:r w:rsidRPr="001E1AF7">
              <w:br/>
              <w:t>durchführen</w:t>
            </w:r>
          </w:p>
        </w:tc>
        <w:tc>
          <w:tcPr>
            <w:tcW w:w="2210" w:type="dxa"/>
            <w:gridSpan w:val="2"/>
            <w:shd w:val="clear" w:color="auto" w:fill="CCCCCC"/>
          </w:tcPr>
          <w:p w14:paraId="4FF21671" w14:textId="77777777" w:rsidR="00F34370" w:rsidRPr="001E1AF7" w:rsidRDefault="00F34370" w:rsidP="00F6690E">
            <w:r w:rsidRPr="001E1AF7">
              <w:t>Wirksamkeit</w:t>
            </w:r>
            <w:r w:rsidRPr="001E1AF7">
              <w:br/>
              <w:t>überprüfen</w:t>
            </w:r>
          </w:p>
        </w:tc>
      </w:tr>
      <w:tr w:rsidR="00F34370" w:rsidRPr="00E9762D" w14:paraId="36734E69" w14:textId="77777777" w:rsidTr="009E6D4B">
        <w:trPr>
          <w:cantSplit/>
          <w:trHeight w:val="284"/>
          <w:tblHeader/>
        </w:trPr>
        <w:tc>
          <w:tcPr>
            <w:tcW w:w="2456" w:type="dxa"/>
            <w:vMerge/>
            <w:tcBorders>
              <w:bottom w:val="single" w:sz="2" w:space="0" w:color="000000" w:themeColor="text1"/>
            </w:tcBorders>
            <w:shd w:val="clear" w:color="auto" w:fill="CCCCCC"/>
          </w:tcPr>
          <w:p w14:paraId="4CDEE985" w14:textId="77777777" w:rsidR="00F34370" w:rsidRPr="00E9762D" w:rsidRDefault="00F34370" w:rsidP="00F6690E"/>
        </w:tc>
        <w:tc>
          <w:tcPr>
            <w:tcW w:w="1227" w:type="dxa"/>
            <w:tcBorders>
              <w:bottom w:val="single" w:sz="2" w:space="0" w:color="000000" w:themeColor="text1"/>
            </w:tcBorders>
            <w:shd w:val="clear" w:color="auto" w:fill="CCCCCC"/>
          </w:tcPr>
          <w:p w14:paraId="1EB18403" w14:textId="77777777" w:rsidR="00F34370" w:rsidRPr="008B5AF2" w:rsidRDefault="00F34370" w:rsidP="00F6690E">
            <w:r w:rsidRPr="008B5AF2">
              <w:t>Risiko-</w:t>
            </w:r>
          </w:p>
          <w:p w14:paraId="1B2221C3" w14:textId="77777777" w:rsidR="00F34370" w:rsidRDefault="00F34370" w:rsidP="00F6690E">
            <w:r w:rsidRPr="008B5AF2">
              <w:t>Klasse</w:t>
            </w:r>
          </w:p>
          <w:p w14:paraId="0775F1F0" w14:textId="77777777" w:rsidR="00F34370" w:rsidRPr="008B5AF2" w:rsidRDefault="00F34370" w:rsidP="00F6690E">
            <w:r w:rsidRPr="00066CB1">
              <w:t>(gering – mittel – hoch</w:t>
            </w:r>
            <w:r>
              <w:t>)</w:t>
            </w:r>
          </w:p>
        </w:tc>
        <w:tc>
          <w:tcPr>
            <w:tcW w:w="2452" w:type="dxa"/>
            <w:tcBorders>
              <w:bottom w:val="single" w:sz="2" w:space="0" w:color="000000" w:themeColor="text1"/>
            </w:tcBorders>
            <w:shd w:val="clear" w:color="auto" w:fill="CCCCCC"/>
          </w:tcPr>
          <w:p w14:paraId="52CF2B39" w14:textId="77777777" w:rsidR="00F34370" w:rsidRPr="008B5AF2" w:rsidRDefault="00F34370" w:rsidP="00F6690E">
            <w:r w:rsidRPr="008B5AF2">
              <w:t>Schutzziele</w:t>
            </w:r>
          </w:p>
        </w:tc>
        <w:tc>
          <w:tcPr>
            <w:tcW w:w="4833" w:type="dxa"/>
            <w:tcBorders>
              <w:bottom w:val="single" w:sz="2" w:space="0" w:color="000000" w:themeColor="text1"/>
            </w:tcBorders>
            <w:shd w:val="clear" w:color="auto" w:fill="CCCCCC"/>
          </w:tcPr>
          <w:p w14:paraId="70BA1BE5" w14:textId="77777777" w:rsidR="00F34370" w:rsidRPr="001E1AF7" w:rsidRDefault="00F34370" w:rsidP="00F6690E"/>
        </w:tc>
        <w:tc>
          <w:tcPr>
            <w:tcW w:w="1278" w:type="dxa"/>
            <w:tcBorders>
              <w:bottom w:val="single" w:sz="2" w:space="0" w:color="000000" w:themeColor="text1"/>
            </w:tcBorders>
            <w:shd w:val="clear" w:color="auto" w:fill="CCCCCC"/>
          </w:tcPr>
          <w:p w14:paraId="2ECD1980" w14:textId="77777777" w:rsidR="00F34370" w:rsidRPr="001E1AF7" w:rsidRDefault="00F34370" w:rsidP="00F6690E">
            <w:r w:rsidRPr="001E1AF7">
              <w:t>Wer?</w:t>
            </w:r>
          </w:p>
        </w:tc>
        <w:tc>
          <w:tcPr>
            <w:tcW w:w="1273" w:type="dxa"/>
            <w:tcBorders>
              <w:bottom w:val="single" w:sz="2" w:space="0" w:color="000000" w:themeColor="text1"/>
            </w:tcBorders>
            <w:shd w:val="clear" w:color="auto" w:fill="CCCCCC"/>
          </w:tcPr>
          <w:p w14:paraId="0D582057" w14:textId="77777777" w:rsidR="00F34370" w:rsidRPr="001E1AF7" w:rsidRDefault="00F34370" w:rsidP="00F6690E">
            <w:r w:rsidRPr="001E1AF7">
              <w:t>Bis wann?</w:t>
            </w:r>
          </w:p>
        </w:tc>
        <w:tc>
          <w:tcPr>
            <w:tcW w:w="1118" w:type="dxa"/>
            <w:tcBorders>
              <w:bottom w:val="single" w:sz="2" w:space="0" w:color="000000" w:themeColor="text1"/>
            </w:tcBorders>
            <w:shd w:val="clear" w:color="auto" w:fill="CCCCCC"/>
          </w:tcPr>
          <w:p w14:paraId="08DD5F1C" w14:textId="77777777" w:rsidR="00F34370" w:rsidRPr="001E1AF7" w:rsidRDefault="00F34370" w:rsidP="00F6690E">
            <w:r w:rsidRPr="001E1AF7">
              <w:t>Wann?</w:t>
            </w:r>
          </w:p>
        </w:tc>
        <w:tc>
          <w:tcPr>
            <w:tcW w:w="1092" w:type="dxa"/>
            <w:tcBorders>
              <w:bottom w:val="single" w:sz="2" w:space="0" w:color="000000" w:themeColor="text1"/>
            </w:tcBorders>
            <w:shd w:val="clear" w:color="auto" w:fill="CCCCCC"/>
          </w:tcPr>
          <w:p w14:paraId="2F965CCF" w14:textId="77777777" w:rsidR="00F34370" w:rsidRPr="001E1AF7" w:rsidRDefault="00F34370" w:rsidP="00F6690E">
            <w:r w:rsidRPr="001E1AF7">
              <w:t>Ziel erreicht?</w:t>
            </w:r>
          </w:p>
        </w:tc>
      </w:tr>
      <w:tr w:rsidR="00F34370" w:rsidRPr="00AC312D" w14:paraId="4D134C7E" w14:textId="77777777" w:rsidTr="009E6D4B">
        <w:trPr>
          <w:trHeight w:val="1191"/>
        </w:trPr>
        <w:tc>
          <w:tcPr>
            <w:tcW w:w="2456" w:type="dxa"/>
            <w:tcBorders>
              <w:bottom w:val="single" w:sz="4" w:space="0" w:color="auto"/>
            </w:tcBorders>
            <w:tcMar>
              <w:top w:w="28" w:type="dxa"/>
              <w:left w:w="28" w:type="dxa"/>
              <w:bottom w:w="28" w:type="dxa"/>
              <w:right w:w="28" w:type="dxa"/>
            </w:tcMar>
          </w:tcPr>
          <w:p w14:paraId="0093EA7D" w14:textId="77777777" w:rsidR="00F34370" w:rsidRPr="00AC312D" w:rsidRDefault="00150738" w:rsidP="00150738">
            <w:r>
              <w:t xml:space="preserve">Infektion mit SARS-CoV-2 durch </w:t>
            </w:r>
            <w:r w:rsidRPr="00AC312D">
              <w:t>Tröpfche</w:t>
            </w:r>
            <w:r>
              <w:t>ninfektion oder das Einatmen von Aerosolen sowie durch Kontakt- und Schmierinfektion</w:t>
            </w:r>
          </w:p>
        </w:tc>
        <w:tc>
          <w:tcPr>
            <w:tcW w:w="1227" w:type="dxa"/>
            <w:tcBorders>
              <w:bottom w:val="single" w:sz="4" w:space="0" w:color="auto"/>
            </w:tcBorders>
            <w:tcMar>
              <w:top w:w="28" w:type="dxa"/>
              <w:left w:w="28" w:type="dxa"/>
              <w:bottom w:w="28" w:type="dxa"/>
              <w:right w:w="28" w:type="dxa"/>
            </w:tcMar>
          </w:tcPr>
          <w:p w14:paraId="459776CE" w14:textId="77777777" w:rsidR="00150738" w:rsidRDefault="00150738" w:rsidP="00150738">
            <w:r>
              <w:t>Hoch</w:t>
            </w:r>
          </w:p>
          <w:p w14:paraId="5EB59BEB" w14:textId="05B7410F" w:rsidR="00150738" w:rsidRDefault="00150738" w:rsidP="00150738">
            <w:r>
              <w:t xml:space="preserve">Nach Umsetzung der genannten </w:t>
            </w:r>
            <w:r w:rsidR="004A5AC6">
              <w:t>Maßnahmen</w:t>
            </w:r>
          </w:p>
          <w:p w14:paraId="782B7EED" w14:textId="77777777" w:rsidR="00F34370" w:rsidRPr="00AC312D" w:rsidRDefault="00150738" w:rsidP="00150738">
            <w:r>
              <w:t>Mittel</w:t>
            </w:r>
          </w:p>
        </w:tc>
        <w:tc>
          <w:tcPr>
            <w:tcW w:w="2452" w:type="dxa"/>
            <w:tcBorders>
              <w:bottom w:val="single" w:sz="4" w:space="0" w:color="auto"/>
            </w:tcBorders>
            <w:tcMar>
              <w:top w:w="28" w:type="dxa"/>
              <w:left w:w="28" w:type="dxa"/>
              <w:bottom w:w="28" w:type="dxa"/>
              <w:right w:w="28" w:type="dxa"/>
            </w:tcMar>
          </w:tcPr>
          <w:p w14:paraId="37B15444" w14:textId="77777777" w:rsidR="00F34370" w:rsidRPr="00AC312D" w:rsidRDefault="00F34370" w:rsidP="00F6690E">
            <w:r w:rsidRPr="00AC312D">
              <w:t>Infektionsrisiko verringern</w:t>
            </w:r>
            <w:r>
              <w:t>,</w:t>
            </w:r>
          </w:p>
          <w:p w14:paraId="28FA8C72" w14:textId="77777777" w:rsidR="00F34370" w:rsidRPr="00AC312D" w:rsidRDefault="00F34370" w:rsidP="00F6690E">
            <w:r w:rsidRPr="00AC312D">
              <w:t>Kontakt mit Aerosolen und Tröpfchen vermeiden, die beim Sprechen, Husten und Niesen entstehen</w:t>
            </w:r>
            <w:r>
              <w:t>,</w:t>
            </w:r>
          </w:p>
          <w:p w14:paraId="2EEABFCA" w14:textId="77777777" w:rsidR="00F34370" w:rsidRPr="00AC312D" w:rsidRDefault="00F34370" w:rsidP="00F6690E">
            <w:r w:rsidRPr="00AC312D">
              <w:t>Keimverschleppung reduzieren</w:t>
            </w:r>
          </w:p>
        </w:tc>
        <w:tc>
          <w:tcPr>
            <w:tcW w:w="4833" w:type="dxa"/>
            <w:tcBorders>
              <w:bottom w:val="single" w:sz="4" w:space="0" w:color="auto"/>
            </w:tcBorders>
            <w:tcMar>
              <w:top w:w="28" w:type="dxa"/>
              <w:left w:w="28" w:type="dxa"/>
              <w:bottom w:w="28" w:type="dxa"/>
              <w:right w:w="28" w:type="dxa"/>
            </w:tcMar>
          </w:tcPr>
          <w:p w14:paraId="7ECC8212" w14:textId="77777777" w:rsidR="00F34370" w:rsidRDefault="00150738" w:rsidP="00F6690E">
            <w:r>
              <w:t>Die Maßnahmen gelten zusätzlich zu den allgemeinen Maßnahmen und / oder passen diese an die Gegebenheiten des genannten Bereichs an.</w:t>
            </w:r>
          </w:p>
          <w:p w14:paraId="06A6D6A4" w14:textId="77777777" w:rsidR="007434CC" w:rsidRDefault="007434CC" w:rsidP="00A06218">
            <w:pPr>
              <w:pStyle w:val="Listenabsatz1"/>
            </w:pPr>
            <w:r>
              <w:t>Zutrittskontrolle unmittelbar am Eingang durchführen</w:t>
            </w:r>
          </w:p>
          <w:p w14:paraId="49850CD9" w14:textId="77777777" w:rsidR="00F34370" w:rsidRPr="0033194B" w:rsidRDefault="00343B91" w:rsidP="00A06218">
            <w:pPr>
              <w:pStyle w:val="Listenabsatz1"/>
            </w:pPr>
            <w:r w:rsidRPr="0033194B">
              <w:t>Badegäste im Eingang über die Regeln im Bad informieren</w:t>
            </w:r>
            <w:r w:rsidR="00A06218">
              <w:t xml:space="preserve"> und auf deren Einhaltung hinwirken</w:t>
            </w:r>
          </w:p>
          <w:p w14:paraId="104AAE50" w14:textId="77777777" w:rsidR="00343B91" w:rsidRPr="0033194B" w:rsidRDefault="00343B91" w:rsidP="00A06218">
            <w:pPr>
              <w:pStyle w:val="Listenabsatz1"/>
            </w:pPr>
            <w:r w:rsidRPr="0033194B">
              <w:t>Desinfektion für Badegäste anbieten</w:t>
            </w:r>
          </w:p>
          <w:p w14:paraId="1C0DDF7F" w14:textId="77777777" w:rsidR="00343B91" w:rsidRPr="0033194B" w:rsidRDefault="00343B91" w:rsidP="00A06218">
            <w:pPr>
              <w:pStyle w:val="Listenabsatz1"/>
            </w:pPr>
            <w:r w:rsidRPr="0033194B">
              <w:t>Das Tragen von Masken überwachen</w:t>
            </w:r>
          </w:p>
          <w:p w14:paraId="5B43D9F6" w14:textId="77777777" w:rsidR="00343B91" w:rsidRPr="0033194B" w:rsidRDefault="00343B91" w:rsidP="00A06218">
            <w:pPr>
              <w:pStyle w:val="Listenabsatz1"/>
            </w:pPr>
            <w:r w:rsidRPr="0033194B">
              <w:t>Personenzahl begrenzen, Warteschlange lenken</w:t>
            </w:r>
          </w:p>
          <w:p w14:paraId="550D8F81" w14:textId="77777777" w:rsidR="00343B91" w:rsidRPr="0033194B" w:rsidRDefault="00343B91" w:rsidP="00A06218">
            <w:pPr>
              <w:pStyle w:val="Listenabsatz1"/>
            </w:pPr>
            <w:r w:rsidRPr="0033194B">
              <w:t>Theke</w:t>
            </w:r>
            <w:r w:rsidR="006C0C35">
              <w:t>n</w:t>
            </w:r>
            <w:r w:rsidRPr="0033194B">
              <w:t xml:space="preserve"> ver</w:t>
            </w:r>
            <w:r w:rsidR="00A06218">
              <w:t>größern</w:t>
            </w:r>
            <w:r w:rsidRPr="0033194B">
              <w:t>, z.B. durch einen Tisch, sodass ein Mindestabstand zwischen Kassenpersonal und Kundschaft gesichert ist.</w:t>
            </w:r>
          </w:p>
          <w:p w14:paraId="0447193D" w14:textId="77777777" w:rsidR="00343B91" w:rsidRPr="0033194B" w:rsidRDefault="00343B91" w:rsidP="00A06218">
            <w:pPr>
              <w:pStyle w:val="Listenabsatz1"/>
            </w:pPr>
            <w:r w:rsidRPr="0033194B">
              <w:lastRenderedPageBreak/>
              <w:t>Trennung des Atembereichs zum Kunden durch Scheibe</w:t>
            </w:r>
            <w:r w:rsidR="006C0C35">
              <w:t xml:space="preserve">, </w:t>
            </w:r>
            <w:r w:rsidRPr="0033194B">
              <w:t>Größe und Breite so wählen, dass auch eine Kommunikation ‚um die Trennung herum‘ vermieden wird.</w:t>
            </w:r>
          </w:p>
          <w:p w14:paraId="369FF6AD" w14:textId="77777777" w:rsidR="00343B91" w:rsidRPr="0033194B" w:rsidRDefault="00343B91" w:rsidP="00A06218">
            <w:pPr>
              <w:pStyle w:val="Listenabsatz1"/>
            </w:pPr>
            <w:r w:rsidRPr="0033194B">
              <w:t xml:space="preserve">Benachbarte </w:t>
            </w:r>
            <w:r w:rsidR="006C0C35">
              <w:t>Arbeitsp</w:t>
            </w:r>
            <w:r w:rsidRPr="0033194B">
              <w:t>lätze sollen dem Abstandsgebot genügen.</w:t>
            </w:r>
          </w:p>
          <w:p w14:paraId="31C7298F" w14:textId="77777777" w:rsidR="00343B91" w:rsidRPr="0033194B" w:rsidRDefault="00343B91" w:rsidP="00A06218">
            <w:pPr>
              <w:pStyle w:val="Listenabsatz1"/>
            </w:pPr>
            <w:r w:rsidRPr="0033194B">
              <w:t>Benachbarte Plätze ggf. räumlich abtrennen</w:t>
            </w:r>
          </w:p>
          <w:p w14:paraId="40921D34" w14:textId="77777777" w:rsidR="00343B91" w:rsidRPr="0033194B" w:rsidRDefault="00343B91" w:rsidP="00A06218">
            <w:pPr>
              <w:pStyle w:val="Listenabsatz1"/>
            </w:pPr>
            <w:r w:rsidRPr="0033194B">
              <w:t>Für Lüftung sorgen</w:t>
            </w:r>
          </w:p>
          <w:p w14:paraId="40772DF4" w14:textId="77777777" w:rsidR="00A06218" w:rsidRDefault="00343B91" w:rsidP="00A06218">
            <w:pPr>
              <w:pStyle w:val="Listenabsatz1"/>
            </w:pPr>
            <w:r w:rsidRPr="0033194B">
              <w:t>Arbeitsplätze und Gegenstände (Tisch, Tatstatur, Geldschublade, …) regelmäßig und bei Personalwechsel reinigen</w:t>
            </w:r>
          </w:p>
          <w:p w14:paraId="372AD038" w14:textId="77777777" w:rsidR="00343B91" w:rsidRPr="0033194B" w:rsidRDefault="00343B91" w:rsidP="00A06218">
            <w:pPr>
              <w:pStyle w:val="Listenabsatz1"/>
              <w:ind w:hanging="357"/>
            </w:pPr>
            <w:r w:rsidRPr="0033194B">
              <w:t>Kontaktlos zahlen</w:t>
            </w:r>
          </w:p>
          <w:p w14:paraId="0082C160" w14:textId="77777777" w:rsidR="00343B91" w:rsidRDefault="00343B91" w:rsidP="00A06218">
            <w:pPr>
              <w:pStyle w:val="Listenabsatz1"/>
            </w:pPr>
            <w:r w:rsidRPr="0033194B">
              <w:t>Spindschlü</w:t>
            </w:r>
            <w:r w:rsidR="00A06218">
              <w:t>ss</w:t>
            </w:r>
            <w:r w:rsidRPr="0033194B">
              <w:t>el kontaktlos übergeben</w:t>
            </w:r>
          </w:p>
          <w:p w14:paraId="334128DD" w14:textId="77777777" w:rsidR="00A06218" w:rsidRPr="00AC312D" w:rsidRDefault="00A06218" w:rsidP="00A06218">
            <w:pPr>
              <w:pStyle w:val="Listenabsatz1"/>
            </w:pPr>
            <w:r>
              <w:t>Händedesinfektion für Personal ermöglichen.</w:t>
            </w:r>
          </w:p>
        </w:tc>
        <w:tc>
          <w:tcPr>
            <w:tcW w:w="1278" w:type="dxa"/>
            <w:tcBorders>
              <w:bottom w:val="single" w:sz="4" w:space="0" w:color="auto"/>
            </w:tcBorders>
            <w:tcMar>
              <w:top w:w="28" w:type="dxa"/>
              <w:left w:w="28" w:type="dxa"/>
              <w:bottom w:w="28" w:type="dxa"/>
              <w:right w:w="28" w:type="dxa"/>
            </w:tcMar>
          </w:tcPr>
          <w:p w14:paraId="65C96779" w14:textId="77777777" w:rsidR="00F34370" w:rsidRPr="002B28EC" w:rsidRDefault="00F34370" w:rsidP="00F6690E">
            <w:r w:rsidRPr="002B28EC">
              <w:lastRenderedPageBreak/>
              <w:t>Inhaber/</w:t>
            </w:r>
            <w:r w:rsidRPr="002B28EC">
              <w:br/>
              <w:t>Inhaberin,</w:t>
            </w:r>
            <w:r w:rsidRPr="002B28EC">
              <w:br/>
              <w:t>Vorgesetzte/</w:t>
            </w:r>
            <w:r w:rsidRPr="002B28EC">
              <w:br/>
              <w:t>Vorgesetzter</w:t>
            </w:r>
          </w:p>
        </w:tc>
        <w:tc>
          <w:tcPr>
            <w:tcW w:w="1273" w:type="dxa"/>
            <w:tcBorders>
              <w:bottom w:val="single" w:sz="4" w:space="0" w:color="auto"/>
            </w:tcBorders>
            <w:tcMar>
              <w:top w:w="28" w:type="dxa"/>
              <w:left w:w="28" w:type="dxa"/>
              <w:bottom w:w="28" w:type="dxa"/>
              <w:right w:w="28" w:type="dxa"/>
            </w:tcMar>
          </w:tcPr>
          <w:p w14:paraId="7A937358" w14:textId="77777777" w:rsidR="00F34370" w:rsidRPr="002B28EC" w:rsidRDefault="00F34370" w:rsidP="00F6690E">
            <w:r w:rsidRPr="002B28EC">
              <w:t>Ab sofort bis auf Widerruf</w:t>
            </w:r>
          </w:p>
        </w:tc>
        <w:tc>
          <w:tcPr>
            <w:tcW w:w="1118" w:type="dxa"/>
            <w:tcBorders>
              <w:bottom w:val="single" w:sz="4" w:space="0" w:color="auto"/>
            </w:tcBorders>
            <w:tcMar>
              <w:top w:w="28" w:type="dxa"/>
              <w:left w:w="28" w:type="dxa"/>
              <w:bottom w:w="28" w:type="dxa"/>
              <w:right w:w="28" w:type="dxa"/>
            </w:tcMar>
          </w:tcPr>
          <w:p w14:paraId="05BCEC29" w14:textId="77777777" w:rsidR="00F34370" w:rsidRPr="002B28EC" w:rsidRDefault="00F34370" w:rsidP="00F6690E"/>
        </w:tc>
        <w:tc>
          <w:tcPr>
            <w:tcW w:w="1092" w:type="dxa"/>
            <w:tcBorders>
              <w:bottom w:val="single" w:sz="4" w:space="0" w:color="auto"/>
            </w:tcBorders>
            <w:tcMar>
              <w:top w:w="28" w:type="dxa"/>
              <w:left w:w="28" w:type="dxa"/>
              <w:bottom w:w="28" w:type="dxa"/>
              <w:right w:w="28" w:type="dxa"/>
            </w:tcMar>
          </w:tcPr>
          <w:p w14:paraId="3BBC97AB" w14:textId="77777777" w:rsidR="00F34370" w:rsidRPr="001E1AF7" w:rsidRDefault="00F34370" w:rsidP="00F6690E"/>
        </w:tc>
      </w:tr>
    </w:tbl>
    <w:p w14:paraId="786A61A6" w14:textId="77777777" w:rsidR="00B67D3F" w:rsidRDefault="00B67D3F" w:rsidP="00B34617">
      <w:pPr>
        <w:rPr>
          <w:sz w:val="20"/>
          <w:szCs w:val="20"/>
        </w:rPr>
      </w:pPr>
    </w:p>
    <w:p w14:paraId="24312261" w14:textId="77777777" w:rsidR="00B67D3F" w:rsidRDefault="00B67D3F" w:rsidP="00343B91">
      <w:pPr>
        <w:ind w:left="0"/>
      </w:pPr>
    </w:p>
    <w:tbl>
      <w:tblPr>
        <w:tblpPr w:leftFromText="141" w:rightFromText="141" w:vertAnchor="text" w:tblpX="89" w:tblpY="1"/>
        <w:tblOverlap w:val="never"/>
        <w:tblW w:w="157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2456"/>
        <w:gridCol w:w="1227"/>
        <w:gridCol w:w="2452"/>
        <w:gridCol w:w="4833"/>
        <w:gridCol w:w="1278"/>
        <w:gridCol w:w="1273"/>
        <w:gridCol w:w="1118"/>
        <w:gridCol w:w="1092"/>
      </w:tblGrid>
      <w:tr w:rsidR="00B67D3F" w:rsidRPr="002064E9" w14:paraId="1C0D9F13" w14:textId="77777777" w:rsidTr="00F6690E">
        <w:trPr>
          <w:cantSplit/>
          <w:trHeight w:val="284"/>
          <w:tblHeader/>
        </w:trPr>
        <w:tc>
          <w:tcPr>
            <w:tcW w:w="2456" w:type="dxa"/>
            <w:shd w:val="clear" w:color="auto" w:fill="auto"/>
          </w:tcPr>
          <w:p w14:paraId="0C00AD7F" w14:textId="77777777" w:rsidR="00B67D3F" w:rsidRPr="002064E9" w:rsidRDefault="00B67D3F" w:rsidP="00F6690E">
            <w:r w:rsidRPr="002064E9">
              <w:lastRenderedPageBreak/>
              <w:t xml:space="preserve">Arbeitsbereich: </w:t>
            </w:r>
          </w:p>
          <w:p w14:paraId="110C94D7" w14:textId="77777777" w:rsidR="00B67D3F" w:rsidRPr="002064E9" w:rsidRDefault="00B67D3F" w:rsidP="00B43C72">
            <w:pPr>
              <w:pStyle w:val="berschrift2"/>
            </w:pPr>
            <w:bookmarkStart w:id="27" w:name="_Toc94523012"/>
            <w:r>
              <w:t>Umkleiden</w:t>
            </w:r>
            <w:bookmarkEnd w:id="27"/>
          </w:p>
        </w:tc>
        <w:tc>
          <w:tcPr>
            <w:tcW w:w="3679" w:type="dxa"/>
            <w:gridSpan w:val="2"/>
            <w:shd w:val="clear" w:color="auto" w:fill="auto"/>
          </w:tcPr>
          <w:p w14:paraId="2AB6BC52" w14:textId="77777777" w:rsidR="00B67D3F" w:rsidRPr="002064E9" w:rsidRDefault="00B67D3F" w:rsidP="00F6690E">
            <w:r w:rsidRPr="002064E9">
              <w:t>Einzeltätigkeit:</w:t>
            </w:r>
          </w:p>
          <w:p w14:paraId="3F6362D1" w14:textId="77777777" w:rsidR="00B67D3F" w:rsidRPr="001D0D0B" w:rsidRDefault="00B67D3F" w:rsidP="00F6690E">
            <w:r w:rsidRPr="001D0D0B">
              <w:t>Alle Tätigkeiten</w:t>
            </w:r>
            <w:r w:rsidRPr="001D0D0B">
              <w:br/>
              <w:t xml:space="preserve">Begegnungen mit Personen </w:t>
            </w:r>
          </w:p>
        </w:tc>
        <w:tc>
          <w:tcPr>
            <w:tcW w:w="9594" w:type="dxa"/>
            <w:gridSpan w:val="5"/>
            <w:shd w:val="clear" w:color="auto" w:fill="auto"/>
          </w:tcPr>
          <w:p w14:paraId="62D2BB46" w14:textId="77777777" w:rsidR="00B67D3F" w:rsidRPr="002064E9" w:rsidRDefault="00B67D3F" w:rsidP="00F6690E">
            <w:r w:rsidRPr="002064E9">
              <w:t>Beschäftigte:</w:t>
            </w:r>
          </w:p>
          <w:p w14:paraId="496753FB" w14:textId="77777777" w:rsidR="00B67D3F" w:rsidRPr="00DE4191" w:rsidRDefault="006C0C35" w:rsidP="00F6690E">
            <w:pPr>
              <w:rPr>
                <w:bCs/>
              </w:rPr>
            </w:pPr>
            <w:r>
              <w:t>Alle Personen im Bad, Beschäftigte und Badegäste sowie Dritte.</w:t>
            </w:r>
            <w:r>
              <w:br/>
              <w:t xml:space="preserve">Die Mitarbeiter sind durch alle Personen gefährdet, </w:t>
            </w:r>
            <w:r>
              <w:br/>
              <w:t>daher müssen alle Personen in die Gefährdungsbeurteilung einbezogen werden.</w:t>
            </w:r>
          </w:p>
        </w:tc>
      </w:tr>
      <w:tr w:rsidR="00B67D3F" w:rsidRPr="00E9762D" w14:paraId="7259ACC6" w14:textId="77777777" w:rsidTr="00F6690E">
        <w:trPr>
          <w:cantSplit/>
          <w:trHeight w:val="284"/>
          <w:tblHeader/>
        </w:trPr>
        <w:tc>
          <w:tcPr>
            <w:tcW w:w="2456" w:type="dxa"/>
            <w:vMerge w:val="restart"/>
            <w:shd w:val="clear" w:color="auto" w:fill="CCCCCC"/>
          </w:tcPr>
          <w:p w14:paraId="519C5C0A" w14:textId="77777777" w:rsidR="00B67D3F" w:rsidRPr="008B5AF2" w:rsidRDefault="00B67D3F" w:rsidP="00F6690E">
            <w:r w:rsidRPr="008B5AF2">
              <w:t>Gefährdungen ermitteln</w:t>
            </w:r>
          </w:p>
        </w:tc>
        <w:tc>
          <w:tcPr>
            <w:tcW w:w="3679" w:type="dxa"/>
            <w:gridSpan w:val="2"/>
            <w:shd w:val="clear" w:color="auto" w:fill="CCCCCC"/>
          </w:tcPr>
          <w:p w14:paraId="7683D80D" w14:textId="77777777" w:rsidR="00B67D3F" w:rsidRPr="008B5AF2" w:rsidRDefault="00B67D3F" w:rsidP="00F6690E">
            <w:r w:rsidRPr="008B5AF2">
              <w:t>Gefährdungen beurteilen</w:t>
            </w:r>
          </w:p>
        </w:tc>
        <w:tc>
          <w:tcPr>
            <w:tcW w:w="4833" w:type="dxa"/>
            <w:shd w:val="clear" w:color="auto" w:fill="CCCCCC"/>
          </w:tcPr>
          <w:p w14:paraId="3B04648F" w14:textId="77777777" w:rsidR="00B67D3F" w:rsidRPr="001E1AF7" w:rsidRDefault="00B67D3F" w:rsidP="00F6690E">
            <w:r w:rsidRPr="001E1AF7">
              <w:t>Maßnahmen festlegen/Bemerkungen</w:t>
            </w:r>
          </w:p>
        </w:tc>
        <w:tc>
          <w:tcPr>
            <w:tcW w:w="2551" w:type="dxa"/>
            <w:gridSpan w:val="2"/>
            <w:shd w:val="clear" w:color="auto" w:fill="CCCCCC"/>
          </w:tcPr>
          <w:p w14:paraId="329282EA" w14:textId="77777777" w:rsidR="00B67D3F" w:rsidRPr="001E1AF7" w:rsidRDefault="00B67D3F" w:rsidP="00F6690E">
            <w:r w:rsidRPr="001E1AF7">
              <w:t>Maßnahmen</w:t>
            </w:r>
            <w:r w:rsidRPr="001E1AF7">
              <w:br/>
              <w:t>durchführen</w:t>
            </w:r>
          </w:p>
        </w:tc>
        <w:tc>
          <w:tcPr>
            <w:tcW w:w="2210" w:type="dxa"/>
            <w:gridSpan w:val="2"/>
            <w:shd w:val="clear" w:color="auto" w:fill="CCCCCC"/>
          </w:tcPr>
          <w:p w14:paraId="39B510FE" w14:textId="77777777" w:rsidR="00B67D3F" w:rsidRPr="001E1AF7" w:rsidRDefault="00B67D3F" w:rsidP="00F6690E">
            <w:r w:rsidRPr="001E1AF7">
              <w:t>Wirksamkeit</w:t>
            </w:r>
            <w:r w:rsidRPr="001E1AF7">
              <w:br/>
              <w:t>überprüfen</w:t>
            </w:r>
          </w:p>
        </w:tc>
      </w:tr>
      <w:tr w:rsidR="00B67D3F" w:rsidRPr="00E9762D" w14:paraId="01ABA5F7" w14:textId="77777777" w:rsidTr="009E6D4B">
        <w:trPr>
          <w:cantSplit/>
          <w:trHeight w:val="284"/>
          <w:tblHeader/>
        </w:trPr>
        <w:tc>
          <w:tcPr>
            <w:tcW w:w="2456" w:type="dxa"/>
            <w:vMerge/>
            <w:tcBorders>
              <w:bottom w:val="single" w:sz="2" w:space="0" w:color="000000" w:themeColor="text1"/>
            </w:tcBorders>
            <w:shd w:val="clear" w:color="auto" w:fill="CCCCCC"/>
          </w:tcPr>
          <w:p w14:paraId="75461339" w14:textId="77777777" w:rsidR="00B67D3F" w:rsidRPr="00E9762D" w:rsidRDefault="00B67D3F" w:rsidP="00F6690E"/>
        </w:tc>
        <w:tc>
          <w:tcPr>
            <w:tcW w:w="1227" w:type="dxa"/>
            <w:tcBorders>
              <w:bottom w:val="single" w:sz="2" w:space="0" w:color="000000" w:themeColor="text1"/>
            </w:tcBorders>
            <w:shd w:val="clear" w:color="auto" w:fill="CCCCCC"/>
          </w:tcPr>
          <w:p w14:paraId="1C5C761C" w14:textId="77777777" w:rsidR="00B67D3F" w:rsidRPr="008B5AF2" w:rsidRDefault="00B67D3F" w:rsidP="00F6690E">
            <w:r w:rsidRPr="008B5AF2">
              <w:t>Risiko-</w:t>
            </w:r>
          </w:p>
          <w:p w14:paraId="222BC227" w14:textId="77777777" w:rsidR="00B67D3F" w:rsidRDefault="00B67D3F" w:rsidP="00F6690E">
            <w:r w:rsidRPr="008B5AF2">
              <w:t>Klasse</w:t>
            </w:r>
          </w:p>
          <w:p w14:paraId="03C40B91" w14:textId="77777777" w:rsidR="00B67D3F" w:rsidRPr="008B5AF2" w:rsidRDefault="00B67D3F" w:rsidP="00F6690E">
            <w:r w:rsidRPr="00066CB1">
              <w:t>(gering – mittel – hoch</w:t>
            </w:r>
            <w:r>
              <w:t>)</w:t>
            </w:r>
          </w:p>
        </w:tc>
        <w:tc>
          <w:tcPr>
            <w:tcW w:w="2452" w:type="dxa"/>
            <w:tcBorders>
              <w:bottom w:val="single" w:sz="2" w:space="0" w:color="000000" w:themeColor="text1"/>
            </w:tcBorders>
            <w:shd w:val="clear" w:color="auto" w:fill="CCCCCC"/>
          </w:tcPr>
          <w:p w14:paraId="12FC7266" w14:textId="77777777" w:rsidR="00B67D3F" w:rsidRPr="008B5AF2" w:rsidRDefault="00B67D3F" w:rsidP="00F6690E">
            <w:r w:rsidRPr="008B5AF2">
              <w:t>Schutzziele</w:t>
            </w:r>
          </w:p>
        </w:tc>
        <w:tc>
          <w:tcPr>
            <w:tcW w:w="4833" w:type="dxa"/>
            <w:tcBorders>
              <w:bottom w:val="single" w:sz="2" w:space="0" w:color="000000" w:themeColor="text1"/>
            </w:tcBorders>
            <w:shd w:val="clear" w:color="auto" w:fill="CCCCCC"/>
          </w:tcPr>
          <w:p w14:paraId="79BD79C9" w14:textId="77777777" w:rsidR="00B67D3F" w:rsidRPr="001E1AF7" w:rsidRDefault="00B67D3F" w:rsidP="00F6690E"/>
        </w:tc>
        <w:tc>
          <w:tcPr>
            <w:tcW w:w="1278" w:type="dxa"/>
            <w:tcBorders>
              <w:bottom w:val="single" w:sz="2" w:space="0" w:color="000000" w:themeColor="text1"/>
            </w:tcBorders>
            <w:shd w:val="clear" w:color="auto" w:fill="CCCCCC"/>
          </w:tcPr>
          <w:p w14:paraId="74F5FFD7" w14:textId="77777777" w:rsidR="00B67D3F" w:rsidRPr="001E1AF7" w:rsidRDefault="00B67D3F" w:rsidP="00F6690E">
            <w:r w:rsidRPr="001E1AF7">
              <w:t>Wer?</w:t>
            </w:r>
          </w:p>
        </w:tc>
        <w:tc>
          <w:tcPr>
            <w:tcW w:w="1273" w:type="dxa"/>
            <w:tcBorders>
              <w:bottom w:val="single" w:sz="2" w:space="0" w:color="000000" w:themeColor="text1"/>
            </w:tcBorders>
            <w:shd w:val="clear" w:color="auto" w:fill="CCCCCC"/>
          </w:tcPr>
          <w:p w14:paraId="1C64C3A2" w14:textId="77777777" w:rsidR="00B67D3F" w:rsidRPr="001E1AF7" w:rsidRDefault="00B67D3F" w:rsidP="00F6690E">
            <w:r w:rsidRPr="001E1AF7">
              <w:t>Bis wann?</w:t>
            </w:r>
          </w:p>
        </w:tc>
        <w:tc>
          <w:tcPr>
            <w:tcW w:w="1118" w:type="dxa"/>
            <w:tcBorders>
              <w:bottom w:val="single" w:sz="2" w:space="0" w:color="000000" w:themeColor="text1"/>
            </w:tcBorders>
            <w:shd w:val="clear" w:color="auto" w:fill="CCCCCC"/>
          </w:tcPr>
          <w:p w14:paraId="60B1E050" w14:textId="77777777" w:rsidR="00B67D3F" w:rsidRPr="001E1AF7" w:rsidRDefault="00B67D3F" w:rsidP="00F6690E">
            <w:r w:rsidRPr="001E1AF7">
              <w:t>Wann?</w:t>
            </w:r>
          </w:p>
        </w:tc>
        <w:tc>
          <w:tcPr>
            <w:tcW w:w="1092" w:type="dxa"/>
            <w:tcBorders>
              <w:bottom w:val="single" w:sz="2" w:space="0" w:color="000000" w:themeColor="text1"/>
            </w:tcBorders>
            <w:shd w:val="clear" w:color="auto" w:fill="CCCCCC"/>
          </w:tcPr>
          <w:p w14:paraId="22F73B53" w14:textId="77777777" w:rsidR="00B67D3F" w:rsidRPr="001E1AF7" w:rsidRDefault="00B67D3F" w:rsidP="00F6690E">
            <w:r w:rsidRPr="001E1AF7">
              <w:t>Ziel erreicht?</w:t>
            </w:r>
          </w:p>
        </w:tc>
      </w:tr>
      <w:tr w:rsidR="00B67D3F" w:rsidRPr="00AC312D" w14:paraId="7195A53C" w14:textId="77777777" w:rsidTr="009E6D4B">
        <w:trPr>
          <w:trHeight w:val="1191"/>
        </w:trPr>
        <w:tc>
          <w:tcPr>
            <w:tcW w:w="2456" w:type="dxa"/>
            <w:tcBorders>
              <w:bottom w:val="single" w:sz="4" w:space="0" w:color="auto"/>
            </w:tcBorders>
            <w:tcMar>
              <w:top w:w="28" w:type="dxa"/>
              <w:left w:w="28" w:type="dxa"/>
              <w:bottom w:w="28" w:type="dxa"/>
              <w:right w:w="28" w:type="dxa"/>
            </w:tcMar>
          </w:tcPr>
          <w:p w14:paraId="310A9ACC" w14:textId="77777777" w:rsidR="00B67D3F" w:rsidRPr="00AC312D" w:rsidRDefault="00B67D3F" w:rsidP="00F6690E">
            <w:r>
              <w:t xml:space="preserve">Infektion mit SARS-CoV-2 durch </w:t>
            </w:r>
            <w:r w:rsidRPr="00AC312D">
              <w:t>Tröpfche</w:t>
            </w:r>
            <w:r>
              <w:t>ninfektion oder das Einatmen von Aerosolen sowie durch Kontakt- und Schmierinfektion</w:t>
            </w:r>
          </w:p>
        </w:tc>
        <w:tc>
          <w:tcPr>
            <w:tcW w:w="1227" w:type="dxa"/>
            <w:tcBorders>
              <w:bottom w:val="single" w:sz="4" w:space="0" w:color="auto"/>
            </w:tcBorders>
            <w:tcMar>
              <w:top w:w="28" w:type="dxa"/>
              <w:left w:w="28" w:type="dxa"/>
              <w:bottom w:w="28" w:type="dxa"/>
              <w:right w:w="28" w:type="dxa"/>
            </w:tcMar>
          </w:tcPr>
          <w:p w14:paraId="7EE14213" w14:textId="77777777" w:rsidR="00B67D3F" w:rsidRDefault="00B67D3F" w:rsidP="00F6690E">
            <w:r>
              <w:t>Hoch</w:t>
            </w:r>
          </w:p>
          <w:p w14:paraId="22B0CC10" w14:textId="77995F6D" w:rsidR="00B67D3F" w:rsidRDefault="00B67D3F" w:rsidP="00F6690E">
            <w:r>
              <w:t xml:space="preserve">Nach Umsetzung der genannten </w:t>
            </w:r>
            <w:r w:rsidR="004A5AC6">
              <w:t>Maßnahmen</w:t>
            </w:r>
          </w:p>
          <w:p w14:paraId="739150B6" w14:textId="77777777" w:rsidR="00B67D3F" w:rsidRPr="00AC312D" w:rsidRDefault="00B67D3F" w:rsidP="00F6690E">
            <w:r>
              <w:t>Mittel</w:t>
            </w:r>
          </w:p>
        </w:tc>
        <w:tc>
          <w:tcPr>
            <w:tcW w:w="2452" w:type="dxa"/>
            <w:tcBorders>
              <w:bottom w:val="single" w:sz="4" w:space="0" w:color="auto"/>
            </w:tcBorders>
            <w:tcMar>
              <w:top w:w="28" w:type="dxa"/>
              <w:left w:w="28" w:type="dxa"/>
              <w:bottom w:w="28" w:type="dxa"/>
              <w:right w:w="28" w:type="dxa"/>
            </w:tcMar>
          </w:tcPr>
          <w:p w14:paraId="28D23A39" w14:textId="77777777" w:rsidR="00B67D3F" w:rsidRPr="00AC312D" w:rsidRDefault="00B67D3F" w:rsidP="00F6690E">
            <w:r w:rsidRPr="00AC312D">
              <w:t>Infektionsrisiko verringern</w:t>
            </w:r>
            <w:r>
              <w:t>,</w:t>
            </w:r>
          </w:p>
          <w:p w14:paraId="241069F6" w14:textId="77777777" w:rsidR="00B67D3F" w:rsidRPr="00AC312D" w:rsidRDefault="00B67D3F" w:rsidP="00F6690E">
            <w:r w:rsidRPr="00AC312D">
              <w:t>Kontakt mit Aerosolen und Tröpfchen vermeiden, die beim Sprechen, Husten und Niesen entstehen</w:t>
            </w:r>
            <w:r>
              <w:t>,</w:t>
            </w:r>
          </w:p>
          <w:p w14:paraId="24BDC043" w14:textId="77777777" w:rsidR="00B67D3F" w:rsidRPr="00AC312D" w:rsidRDefault="00B67D3F" w:rsidP="00F6690E">
            <w:r w:rsidRPr="00AC312D">
              <w:t>Keimverschleppung reduzieren</w:t>
            </w:r>
          </w:p>
        </w:tc>
        <w:tc>
          <w:tcPr>
            <w:tcW w:w="4833" w:type="dxa"/>
            <w:tcBorders>
              <w:bottom w:val="single" w:sz="4" w:space="0" w:color="auto"/>
            </w:tcBorders>
            <w:tcMar>
              <w:top w:w="28" w:type="dxa"/>
              <w:left w:w="28" w:type="dxa"/>
              <w:bottom w:w="28" w:type="dxa"/>
              <w:right w:w="28" w:type="dxa"/>
            </w:tcMar>
          </w:tcPr>
          <w:p w14:paraId="1E857F2B" w14:textId="77777777" w:rsidR="00B67D3F" w:rsidRPr="0078340A" w:rsidRDefault="00B67D3F" w:rsidP="00F6690E">
            <w:r>
              <w:t>Die Maßnahmen gelten zusätzlich zu den allgemeinen Maßnahmen und / oder passen diese an die Gegebenheiten des genannten Bereichs an.</w:t>
            </w:r>
          </w:p>
          <w:p w14:paraId="026C4A46" w14:textId="77777777" w:rsidR="006C0C35" w:rsidRDefault="006C0C35" w:rsidP="00A06218">
            <w:pPr>
              <w:pStyle w:val="Listenabsatz1"/>
            </w:pPr>
            <w:r>
              <w:t>AHA</w:t>
            </w:r>
            <w:r w:rsidR="007434CC">
              <w:t>-L</w:t>
            </w:r>
            <w:r>
              <w:t xml:space="preserve"> Regeln gelten auch im Umkleidebereich</w:t>
            </w:r>
          </w:p>
          <w:p w14:paraId="0F6A1502" w14:textId="77777777" w:rsidR="00B67D3F" w:rsidRDefault="006C0C35" w:rsidP="00A06218">
            <w:pPr>
              <w:pStyle w:val="Listenabsatz1"/>
            </w:pPr>
            <w:r>
              <w:t>Ablauf und Ordnung so umgestalten, dass das Abstandsgebot unter Badegästen eingehalten werden kann.</w:t>
            </w:r>
          </w:p>
          <w:p w14:paraId="73B49C55" w14:textId="77777777" w:rsidR="00A06218" w:rsidRDefault="00A06218" w:rsidP="00A06218">
            <w:pPr>
              <w:pStyle w:val="Listenabsatz1"/>
            </w:pPr>
            <w:r>
              <w:t xml:space="preserve">Personenzahl </w:t>
            </w:r>
            <w:r w:rsidR="007434CC">
              <w:t>begrenzen</w:t>
            </w:r>
          </w:p>
          <w:p w14:paraId="72DE58F8" w14:textId="77777777" w:rsidR="00A06218" w:rsidRDefault="006C0C35" w:rsidP="00A06218">
            <w:pPr>
              <w:pStyle w:val="Listenabsatz1"/>
            </w:pPr>
            <w:r>
              <w:t>Zahl der verfügbaren Garderobenschränke begrenzen</w:t>
            </w:r>
          </w:p>
          <w:p w14:paraId="5708181B" w14:textId="77777777" w:rsidR="006C0C35" w:rsidRPr="0033194B" w:rsidRDefault="006C0C35" w:rsidP="00A06218">
            <w:pPr>
              <w:pStyle w:val="Listenabsatz1"/>
            </w:pPr>
            <w:r>
              <w:t>Sammelumkleiden sperren oder zumindest nur für Personen eines Hausstandes / mit Begleitpersonen öffnen</w:t>
            </w:r>
          </w:p>
        </w:tc>
        <w:tc>
          <w:tcPr>
            <w:tcW w:w="1278" w:type="dxa"/>
            <w:tcBorders>
              <w:bottom w:val="single" w:sz="4" w:space="0" w:color="auto"/>
            </w:tcBorders>
            <w:tcMar>
              <w:top w:w="28" w:type="dxa"/>
              <w:left w:w="28" w:type="dxa"/>
              <w:bottom w:w="28" w:type="dxa"/>
              <w:right w:w="28" w:type="dxa"/>
            </w:tcMar>
          </w:tcPr>
          <w:p w14:paraId="6C91A0F1" w14:textId="77777777" w:rsidR="00B67D3F" w:rsidRPr="002B28EC" w:rsidRDefault="00B67D3F" w:rsidP="00F6690E">
            <w:r w:rsidRPr="002B28EC">
              <w:t>Inhaber/</w:t>
            </w:r>
            <w:r w:rsidRPr="002B28EC">
              <w:br/>
              <w:t>Inhaberin,</w:t>
            </w:r>
            <w:r w:rsidRPr="002B28EC">
              <w:br/>
              <w:t>Vorgesetzte/</w:t>
            </w:r>
            <w:r w:rsidRPr="002B28EC">
              <w:br/>
              <w:t>Vorgesetzter</w:t>
            </w:r>
          </w:p>
        </w:tc>
        <w:tc>
          <w:tcPr>
            <w:tcW w:w="1273" w:type="dxa"/>
            <w:tcBorders>
              <w:bottom w:val="single" w:sz="4" w:space="0" w:color="auto"/>
            </w:tcBorders>
            <w:tcMar>
              <w:top w:w="28" w:type="dxa"/>
              <w:left w:w="28" w:type="dxa"/>
              <w:bottom w:w="28" w:type="dxa"/>
              <w:right w:w="28" w:type="dxa"/>
            </w:tcMar>
          </w:tcPr>
          <w:p w14:paraId="29D8354A" w14:textId="77777777" w:rsidR="00B67D3F" w:rsidRPr="002B28EC" w:rsidRDefault="00B67D3F" w:rsidP="00F6690E">
            <w:r w:rsidRPr="002B28EC">
              <w:t>Ab sofort bis auf Widerruf</w:t>
            </w:r>
          </w:p>
        </w:tc>
        <w:tc>
          <w:tcPr>
            <w:tcW w:w="1118" w:type="dxa"/>
            <w:tcBorders>
              <w:bottom w:val="single" w:sz="4" w:space="0" w:color="auto"/>
            </w:tcBorders>
            <w:tcMar>
              <w:top w:w="28" w:type="dxa"/>
              <w:left w:w="28" w:type="dxa"/>
              <w:bottom w:w="28" w:type="dxa"/>
              <w:right w:w="28" w:type="dxa"/>
            </w:tcMar>
          </w:tcPr>
          <w:p w14:paraId="6681158C" w14:textId="77777777" w:rsidR="00B67D3F" w:rsidRPr="002B28EC" w:rsidRDefault="00B67D3F" w:rsidP="00F6690E"/>
        </w:tc>
        <w:tc>
          <w:tcPr>
            <w:tcW w:w="1092" w:type="dxa"/>
            <w:tcBorders>
              <w:bottom w:val="single" w:sz="4" w:space="0" w:color="auto"/>
            </w:tcBorders>
            <w:tcMar>
              <w:top w:w="28" w:type="dxa"/>
              <w:left w:w="28" w:type="dxa"/>
              <w:bottom w:w="28" w:type="dxa"/>
              <w:right w:w="28" w:type="dxa"/>
            </w:tcMar>
          </w:tcPr>
          <w:p w14:paraId="01248882" w14:textId="77777777" w:rsidR="00B67D3F" w:rsidRPr="001E1AF7" w:rsidRDefault="00B67D3F" w:rsidP="00F6690E"/>
        </w:tc>
      </w:tr>
    </w:tbl>
    <w:p w14:paraId="14F0EFFA" w14:textId="77777777" w:rsidR="00B67D3F" w:rsidRDefault="00B67D3F" w:rsidP="006C0C35">
      <w:pPr>
        <w:ind w:left="0"/>
      </w:pPr>
    </w:p>
    <w:tbl>
      <w:tblPr>
        <w:tblpPr w:leftFromText="141" w:rightFromText="141" w:vertAnchor="text" w:tblpX="89" w:tblpY="1"/>
        <w:tblOverlap w:val="never"/>
        <w:tblW w:w="157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2456"/>
        <w:gridCol w:w="1227"/>
        <w:gridCol w:w="2452"/>
        <w:gridCol w:w="4833"/>
        <w:gridCol w:w="1278"/>
        <w:gridCol w:w="1273"/>
        <w:gridCol w:w="1118"/>
        <w:gridCol w:w="1092"/>
      </w:tblGrid>
      <w:tr w:rsidR="00B67D3F" w:rsidRPr="002064E9" w14:paraId="2248FBFA" w14:textId="77777777" w:rsidTr="00F6690E">
        <w:trPr>
          <w:cantSplit/>
          <w:trHeight w:val="284"/>
          <w:tblHeader/>
        </w:trPr>
        <w:tc>
          <w:tcPr>
            <w:tcW w:w="2456" w:type="dxa"/>
            <w:shd w:val="clear" w:color="auto" w:fill="auto"/>
          </w:tcPr>
          <w:p w14:paraId="7A330E87" w14:textId="77777777" w:rsidR="00B67D3F" w:rsidRPr="002064E9" w:rsidRDefault="00B67D3F" w:rsidP="00F6690E">
            <w:r w:rsidRPr="002064E9">
              <w:lastRenderedPageBreak/>
              <w:t xml:space="preserve">Arbeitsbereich: </w:t>
            </w:r>
          </w:p>
          <w:p w14:paraId="13C1408A" w14:textId="77777777" w:rsidR="00B67D3F" w:rsidRPr="002064E9" w:rsidRDefault="00B67D3F" w:rsidP="00B43C72">
            <w:pPr>
              <w:pStyle w:val="berschrift2"/>
            </w:pPr>
            <w:bookmarkStart w:id="28" w:name="_Toc94523013"/>
            <w:r>
              <w:t>Beckenbereiche</w:t>
            </w:r>
            <w:bookmarkEnd w:id="28"/>
          </w:p>
        </w:tc>
        <w:tc>
          <w:tcPr>
            <w:tcW w:w="3679" w:type="dxa"/>
            <w:gridSpan w:val="2"/>
            <w:shd w:val="clear" w:color="auto" w:fill="auto"/>
          </w:tcPr>
          <w:p w14:paraId="77D5AC65" w14:textId="77777777" w:rsidR="00B67D3F" w:rsidRPr="002064E9" w:rsidRDefault="00B67D3F" w:rsidP="00F6690E">
            <w:r w:rsidRPr="002064E9">
              <w:t>Einzeltätigkeit:</w:t>
            </w:r>
          </w:p>
          <w:p w14:paraId="5B439CB8" w14:textId="77777777" w:rsidR="00B67D3F" w:rsidRPr="001D0D0B" w:rsidRDefault="00B67D3F" w:rsidP="00F6690E">
            <w:r w:rsidRPr="001D0D0B">
              <w:t>Alle Tätigkeiten</w:t>
            </w:r>
            <w:r w:rsidRPr="001D0D0B">
              <w:br/>
              <w:t xml:space="preserve">Begegnungen mit Personen </w:t>
            </w:r>
          </w:p>
        </w:tc>
        <w:tc>
          <w:tcPr>
            <w:tcW w:w="9594" w:type="dxa"/>
            <w:gridSpan w:val="5"/>
            <w:shd w:val="clear" w:color="auto" w:fill="auto"/>
          </w:tcPr>
          <w:p w14:paraId="4BE02CC3" w14:textId="77777777" w:rsidR="00B67D3F" w:rsidRPr="002064E9" w:rsidRDefault="00B67D3F" w:rsidP="00F6690E">
            <w:r w:rsidRPr="002064E9">
              <w:t>Beschäftigte:</w:t>
            </w:r>
          </w:p>
          <w:p w14:paraId="72222096" w14:textId="77777777" w:rsidR="00B67D3F" w:rsidRPr="00DE4191" w:rsidRDefault="006C0C35" w:rsidP="00F6690E">
            <w:pPr>
              <w:rPr>
                <w:bCs/>
              </w:rPr>
            </w:pPr>
            <w:r>
              <w:t>Alle Personen im Bad, Beschäftigte und Badegäste sowie Dritte.</w:t>
            </w:r>
            <w:r>
              <w:br/>
              <w:t xml:space="preserve">Die Mitarbeiter sind durch alle Personen gefährdet, </w:t>
            </w:r>
            <w:r>
              <w:br/>
              <w:t>daher müssen alle Personen in die Gefährdungsbeurteilung einbezogen werden.</w:t>
            </w:r>
          </w:p>
        </w:tc>
      </w:tr>
      <w:tr w:rsidR="00B67D3F" w:rsidRPr="00E9762D" w14:paraId="4DBE3F81" w14:textId="77777777" w:rsidTr="00F6690E">
        <w:trPr>
          <w:cantSplit/>
          <w:trHeight w:val="284"/>
          <w:tblHeader/>
        </w:trPr>
        <w:tc>
          <w:tcPr>
            <w:tcW w:w="2456" w:type="dxa"/>
            <w:vMerge w:val="restart"/>
            <w:shd w:val="clear" w:color="auto" w:fill="CCCCCC"/>
          </w:tcPr>
          <w:p w14:paraId="64F7656F" w14:textId="77777777" w:rsidR="00B67D3F" w:rsidRPr="008B5AF2" w:rsidRDefault="00B67D3F" w:rsidP="00F6690E">
            <w:r w:rsidRPr="008B5AF2">
              <w:t>Gefährdungen ermitteln</w:t>
            </w:r>
          </w:p>
        </w:tc>
        <w:tc>
          <w:tcPr>
            <w:tcW w:w="3679" w:type="dxa"/>
            <w:gridSpan w:val="2"/>
            <w:shd w:val="clear" w:color="auto" w:fill="CCCCCC"/>
          </w:tcPr>
          <w:p w14:paraId="01FB3556" w14:textId="77777777" w:rsidR="00B67D3F" w:rsidRPr="008B5AF2" w:rsidRDefault="00B67D3F" w:rsidP="00F6690E">
            <w:r w:rsidRPr="008B5AF2">
              <w:t>Gefährdungen beurteilen</w:t>
            </w:r>
          </w:p>
        </w:tc>
        <w:tc>
          <w:tcPr>
            <w:tcW w:w="4833" w:type="dxa"/>
            <w:shd w:val="clear" w:color="auto" w:fill="CCCCCC"/>
          </w:tcPr>
          <w:p w14:paraId="1D39C7D6" w14:textId="77777777" w:rsidR="00B67D3F" w:rsidRPr="001E1AF7" w:rsidRDefault="00B67D3F" w:rsidP="00F6690E">
            <w:r w:rsidRPr="001E1AF7">
              <w:t>Maßnahmen festlegen/Bemerkungen</w:t>
            </w:r>
          </w:p>
        </w:tc>
        <w:tc>
          <w:tcPr>
            <w:tcW w:w="2551" w:type="dxa"/>
            <w:gridSpan w:val="2"/>
            <w:shd w:val="clear" w:color="auto" w:fill="CCCCCC"/>
          </w:tcPr>
          <w:p w14:paraId="4CB41AEF" w14:textId="77777777" w:rsidR="00B67D3F" w:rsidRPr="001E1AF7" w:rsidRDefault="00B67D3F" w:rsidP="00F6690E">
            <w:r w:rsidRPr="001E1AF7">
              <w:t>Maßnahmen</w:t>
            </w:r>
            <w:r w:rsidRPr="001E1AF7">
              <w:br/>
              <w:t>durchführen</w:t>
            </w:r>
          </w:p>
        </w:tc>
        <w:tc>
          <w:tcPr>
            <w:tcW w:w="2210" w:type="dxa"/>
            <w:gridSpan w:val="2"/>
            <w:shd w:val="clear" w:color="auto" w:fill="CCCCCC"/>
          </w:tcPr>
          <w:p w14:paraId="347A2A87" w14:textId="77777777" w:rsidR="00B67D3F" w:rsidRPr="001E1AF7" w:rsidRDefault="00B67D3F" w:rsidP="00F6690E">
            <w:r w:rsidRPr="001E1AF7">
              <w:t>Wirksamkeit</w:t>
            </w:r>
            <w:r w:rsidRPr="001E1AF7">
              <w:br/>
              <w:t>überprüfen</w:t>
            </w:r>
          </w:p>
        </w:tc>
      </w:tr>
      <w:tr w:rsidR="00B67D3F" w:rsidRPr="00E9762D" w14:paraId="3E1CED07" w14:textId="77777777" w:rsidTr="009E6D4B">
        <w:trPr>
          <w:cantSplit/>
          <w:trHeight w:val="284"/>
          <w:tblHeader/>
        </w:trPr>
        <w:tc>
          <w:tcPr>
            <w:tcW w:w="2456" w:type="dxa"/>
            <w:vMerge/>
            <w:tcBorders>
              <w:bottom w:val="single" w:sz="2" w:space="0" w:color="000000" w:themeColor="text1"/>
            </w:tcBorders>
            <w:shd w:val="clear" w:color="auto" w:fill="CCCCCC"/>
          </w:tcPr>
          <w:p w14:paraId="16971620" w14:textId="77777777" w:rsidR="00B67D3F" w:rsidRPr="00E9762D" w:rsidRDefault="00B67D3F" w:rsidP="00F6690E"/>
        </w:tc>
        <w:tc>
          <w:tcPr>
            <w:tcW w:w="1227" w:type="dxa"/>
            <w:tcBorders>
              <w:bottom w:val="single" w:sz="2" w:space="0" w:color="000000" w:themeColor="text1"/>
            </w:tcBorders>
            <w:shd w:val="clear" w:color="auto" w:fill="CCCCCC"/>
          </w:tcPr>
          <w:p w14:paraId="3D38906F" w14:textId="77777777" w:rsidR="00B67D3F" w:rsidRPr="008B5AF2" w:rsidRDefault="00B67D3F" w:rsidP="00F6690E">
            <w:r w:rsidRPr="008B5AF2">
              <w:t>Risiko-</w:t>
            </w:r>
          </w:p>
          <w:p w14:paraId="3E09BEC0" w14:textId="77777777" w:rsidR="00B67D3F" w:rsidRDefault="00B67D3F" w:rsidP="00F6690E">
            <w:r w:rsidRPr="008B5AF2">
              <w:t>Klasse</w:t>
            </w:r>
          </w:p>
          <w:p w14:paraId="16E7B015" w14:textId="77777777" w:rsidR="00B67D3F" w:rsidRPr="008B5AF2" w:rsidRDefault="00B67D3F" w:rsidP="00F6690E">
            <w:r w:rsidRPr="00066CB1">
              <w:t>(gering – mittel – hoch</w:t>
            </w:r>
            <w:r>
              <w:t>)</w:t>
            </w:r>
          </w:p>
        </w:tc>
        <w:tc>
          <w:tcPr>
            <w:tcW w:w="2452" w:type="dxa"/>
            <w:tcBorders>
              <w:bottom w:val="single" w:sz="2" w:space="0" w:color="000000" w:themeColor="text1"/>
            </w:tcBorders>
            <w:shd w:val="clear" w:color="auto" w:fill="CCCCCC"/>
          </w:tcPr>
          <w:p w14:paraId="515AD16C" w14:textId="77777777" w:rsidR="00B67D3F" w:rsidRPr="008B5AF2" w:rsidRDefault="00B67D3F" w:rsidP="00F6690E">
            <w:r w:rsidRPr="008B5AF2">
              <w:t>Schutzziele</w:t>
            </w:r>
          </w:p>
        </w:tc>
        <w:tc>
          <w:tcPr>
            <w:tcW w:w="4833" w:type="dxa"/>
            <w:tcBorders>
              <w:bottom w:val="single" w:sz="2" w:space="0" w:color="000000" w:themeColor="text1"/>
            </w:tcBorders>
            <w:shd w:val="clear" w:color="auto" w:fill="CCCCCC"/>
          </w:tcPr>
          <w:p w14:paraId="2420F421" w14:textId="77777777" w:rsidR="00B67D3F" w:rsidRPr="001E1AF7" w:rsidRDefault="00B67D3F" w:rsidP="00F6690E"/>
        </w:tc>
        <w:tc>
          <w:tcPr>
            <w:tcW w:w="1278" w:type="dxa"/>
            <w:tcBorders>
              <w:bottom w:val="single" w:sz="2" w:space="0" w:color="000000" w:themeColor="text1"/>
            </w:tcBorders>
            <w:shd w:val="clear" w:color="auto" w:fill="CCCCCC"/>
          </w:tcPr>
          <w:p w14:paraId="1F424BF0" w14:textId="77777777" w:rsidR="00B67D3F" w:rsidRPr="001E1AF7" w:rsidRDefault="00B67D3F" w:rsidP="00F6690E">
            <w:r w:rsidRPr="001E1AF7">
              <w:t>Wer?</w:t>
            </w:r>
          </w:p>
        </w:tc>
        <w:tc>
          <w:tcPr>
            <w:tcW w:w="1273" w:type="dxa"/>
            <w:tcBorders>
              <w:bottom w:val="single" w:sz="2" w:space="0" w:color="000000" w:themeColor="text1"/>
            </w:tcBorders>
            <w:shd w:val="clear" w:color="auto" w:fill="CCCCCC"/>
          </w:tcPr>
          <w:p w14:paraId="4D6807A2" w14:textId="77777777" w:rsidR="00B67D3F" w:rsidRPr="001E1AF7" w:rsidRDefault="00B67D3F" w:rsidP="00F6690E">
            <w:r w:rsidRPr="001E1AF7">
              <w:t>Bis wann?</w:t>
            </w:r>
          </w:p>
        </w:tc>
        <w:tc>
          <w:tcPr>
            <w:tcW w:w="1118" w:type="dxa"/>
            <w:tcBorders>
              <w:bottom w:val="single" w:sz="2" w:space="0" w:color="000000" w:themeColor="text1"/>
            </w:tcBorders>
            <w:shd w:val="clear" w:color="auto" w:fill="CCCCCC"/>
          </w:tcPr>
          <w:p w14:paraId="2AF9BCB3" w14:textId="77777777" w:rsidR="00B67D3F" w:rsidRPr="001E1AF7" w:rsidRDefault="00B67D3F" w:rsidP="00F6690E">
            <w:r w:rsidRPr="001E1AF7">
              <w:t>Wann?</w:t>
            </w:r>
          </w:p>
        </w:tc>
        <w:tc>
          <w:tcPr>
            <w:tcW w:w="1092" w:type="dxa"/>
            <w:tcBorders>
              <w:bottom w:val="single" w:sz="2" w:space="0" w:color="000000" w:themeColor="text1"/>
            </w:tcBorders>
            <w:shd w:val="clear" w:color="auto" w:fill="CCCCCC"/>
          </w:tcPr>
          <w:p w14:paraId="49C8F99E" w14:textId="77777777" w:rsidR="00B67D3F" w:rsidRPr="001E1AF7" w:rsidRDefault="00B67D3F" w:rsidP="00F6690E">
            <w:r w:rsidRPr="001E1AF7">
              <w:t>Ziel erreicht?</w:t>
            </w:r>
          </w:p>
        </w:tc>
      </w:tr>
      <w:tr w:rsidR="00B67D3F" w:rsidRPr="00AC312D" w14:paraId="46F4C4F8" w14:textId="77777777" w:rsidTr="009E6D4B">
        <w:trPr>
          <w:trHeight w:val="1191"/>
        </w:trPr>
        <w:tc>
          <w:tcPr>
            <w:tcW w:w="2456" w:type="dxa"/>
            <w:tcBorders>
              <w:bottom w:val="single" w:sz="4" w:space="0" w:color="auto"/>
            </w:tcBorders>
            <w:tcMar>
              <w:top w:w="28" w:type="dxa"/>
              <w:left w:w="28" w:type="dxa"/>
              <w:bottom w:w="28" w:type="dxa"/>
              <w:right w:w="28" w:type="dxa"/>
            </w:tcMar>
          </w:tcPr>
          <w:p w14:paraId="76BDFC15" w14:textId="77777777" w:rsidR="00B67D3F" w:rsidRPr="00AC312D" w:rsidRDefault="00B67D3F" w:rsidP="00F6690E">
            <w:r>
              <w:t xml:space="preserve">Infektion mit SARS-CoV-2 durch </w:t>
            </w:r>
            <w:r w:rsidRPr="00AC312D">
              <w:t>Tröpfche</w:t>
            </w:r>
            <w:r>
              <w:t>ninfektion oder das Einatmen von Aerosolen sowie durch Kontakt- und Schmierinfektion</w:t>
            </w:r>
          </w:p>
        </w:tc>
        <w:tc>
          <w:tcPr>
            <w:tcW w:w="1227" w:type="dxa"/>
            <w:tcBorders>
              <w:bottom w:val="single" w:sz="4" w:space="0" w:color="auto"/>
            </w:tcBorders>
            <w:tcMar>
              <w:top w:w="28" w:type="dxa"/>
              <w:left w:w="28" w:type="dxa"/>
              <w:bottom w:w="28" w:type="dxa"/>
              <w:right w:w="28" w:type="dxa"/>
            </w:tcMar>
          </w:tcPr>
          <w:p w14:paraId="717CA9F6" w14:textId="77777777" w:rsidR="00B67D3F" w:rsidRDefault="00B67D3F" w:rsidP="00F6690E">
            <w:r>
              <w:t>Hoch</w:t>
            </w:r>
          </w:p>
          <w:p w14:paraId="569137C7" w14:textId="291AE94D" w:rsidR="00B67D3F" w:rsidRDefault="00B67D3F" w:rsidP="00F6690E">
            <w:r>
              <w:t xml:space="preserve">Nach Umsetzung der genannten </w:t>
            </w:r>
            <w:r w:rsidR="004A5AC6">
              <w:t>Maßnahmen</w:t>
            </w:r>
          </w:p>
          <w:p w14:paraId="1C15BF69" w14:textId="77777777" w:rsidR="00B67D3F" w:rsidRPr="00AC312D" w:rsidRDefault="00B67D3F" w:rsidP="00F6690E">
            <w:r>
              <w:t>Mittel</w:t>
            </w:r>
          </w:p>
        </w:tc>
        <w:tc>
          <w:tcPr>
            <w:tcW w:w="2452" w:type="dxa"/>
            <w:tcBorders>
              <w:bottom w:val="single" w:sz="4" w:space="0" w:color="auto"/>
            </w:tcBorders>
            <w:tcMar>
              <w:top w:w="28" w:type="dxa"/>
              <w:left w:w="28" w:type="dxa"/>
              <w:bottom w:w="28" w:type="dxa"/>
              <w:right w:w="28" w:type="dxa"/>
            </w:tcMar>
          </w:tcPr>
          <w:p w14:paraId="095CEB20" w14:textId="77777777" w:rsidR="00B67D3F" w:rsidRPr="00AC312D" w:rsidRDefault="00B67D3F" w:rsidP="00F6690E">
            <w:r w:rsidRPr="00AC312D">
              <w:t>Infektionsrisiko verringern</w:t>
            </w:r>
            <w:r>
              <w:t>,</w:t>
            </w:r>
          </w:p>
          <w:p w14:paraId="4CB4E525" w14:textId="77777777" w:rsidR="00B67D3F" w:rsidRPr="00AC312D" w:rsidRDefault="00B67D3F" w:rsidP="00F6690E">
            <w:r w:rsidRPr="00AC312D">
              <w:t>Kontakt mit Aerosolen und Tröpfchen vermeiden, die beim Sprechen, Husten und Niesen entstehen</w:t>
            </w:r>
            <w:r>
              <w:t>,</w:t>
            </w:r>
          </w:p>
          <w:p w14:paraId="52C790F6" w14:textId="77777777" w:rsidR="00B67D3F" w:rsidRPr="00AC312D" w:rsidRDefault="00B67D3F" w:rsidP="00F6690E">
            <w:r w:rsidRPr="00AC312D">
              <w:t>Keimverschleppung reduzieren</w:t>
            </w:r>
          </w:p>
        </w:tc>
        <w:tc>
          <w:tcPr>
            <w:tcW w:w="4833" w:type="dxa"/>
            <w:tcBorders>
              <w:bottom w:val="single" w:sz="4" w:space="0" w:color="auto"/>
            </w:tcBorders>
            <w:tcMar>
              <w:top w:w="28" w:type="dxa"/>
              <w:left w:w="28" w:type="dxa"/>
              <w:bottom w:w="28" w:type="dxa"/>
              <w:right w:w="28" w:type="dxa"/>
            </w:tcMar>
          </w:tcPr>
          <w:p w14:paraId="4D110302" w14:textId="77777777" w:rsidR="00B67D3F" w:rsidRPr="0078340A" w:rsidRDefault="00B67D3F" w:rsidP="00F6690E">
            <w:r>
              <w:t>Die Maßnahmen gelten zusätzlich zu den allgemeinen Maßnahmen und / oder passen diese an die Gegebenheiten des genannten Bereichs an.</w:t>
            </w:r>
          </w:p>
          <w:p w14:paraId="20AD552C" w14:textId="77777777" w:rsidR="00B67D3F" w:rsidRDefault="006C0C35" w:rsidP="00A06218">
            <w:pPr>
              <w:pStyle w:val="Listenabsatz1"/>
            </w:pPr>
            <w:r>
              <w:t>AHA</w:t>
            </w:r>
            <w:r w:rsidR="007434CC">
              <w:t>-L</w:t>
            </w:r>
            <w:r>
              <w:t xml:space="preserve"> Regeln gelten auch im Beckenbereich</w:t>
            </w:r>
          </w:p>
          <w:p w14:paraId="34A92C9C" w14:textId="77777777" w:rsidR="006C0C35" w:rsidRDefault="006C0C35" w:rsidP="00A06218">
            <w:pPr>
              <w:pStyle w:val="Listenabsatz1"/>
            </w:pPr>
            <w:r>
              <w:t>Personenzahl in Becken</w:t>
            </w:r>
            <w:r w:rsidR="00A06218">
              <w:t xml:space="preserve"> </w:t>
            </w:r>
            <w:r>
              <w:t>begrenzen</w:t>
            </w:r>
          </w:p>
          <w:p w14:paraId="59213C47" w14:textId="2BF33274" w:rsidR="006C0C35" w:rsidRDefault="006C0C35" w:rsidP="00A06218">
            <w:pPr>
              <w:pStyle w:val="Listenabsatz1"/>
            </w:pPr>
            <w:r>
              <w:t>Begegnungen</w:t>
            </w:r>
            <w:r w:rsidR="004A5AC6">
              <w:t xml:space="preserve"> vermeiden, </w:t>
            </w:r>
            <w:r>
              <w:t xml:space="preserve">durch Abgrenzungen, Einbahnregelungen etc. </w:t>
            </w:r>
          </w:p>
          <w:p w14:paraId="6B12674D" w14:textId="77777777" w:rsidR="006C0C35" w:rsidRDefault="006C0C35" w:rsidP="00A06218">
            <w:pPr>
              <w:pStyle w:val="Listenabsatz1"/>
            </w:pPr>
            <w:r>
              <w:t>Im Becken / im Wasser werden keine Masken getragen; Dies ist nur sicher möglich, wenn ein Abstand von &gt; 1,5 m eingehalten werden kann.</w:t>
            </w:r>
          </w:p>
          <w:p w14:paraId="3C11EA50" w14:textId="77777777" w:rsidR="00A06218" w:rsidRPr="0033194B" w:rsidRDefault="00A06218" w:rsidP="007434CC">
            <w:pPr>
              <w:pStyle w:val="Listenabsatz1"/>
            </w:pPr>
            <w:r>
              <w:t>Die Möglichkeit der Begegnung mit Personen begründet das Tragen einer FFP2 Maske für das Personal</w:t>
            </w:r>
            <w:r w:rsidR="007434CC">
              <w:t xml:space="preserve"> rechtzeitig vor Unterschreitung des Mindestabstands </w:t>
            </w:r>
          </w:p>
        </w:tc>
        <w:tc>
          <w:tcPr>
            <w:tcW w:w="1278" w:type="dxa"/>
            <w:tcBorders>
              <w:bottom w:val="single" w:sz="4" w:space="0" w:color="auto"/>
            </w:tcBorders>
            <w:tcMar>
              <w:top w:w="28" w:type="dxa"/>
              <w:left w:w="28" w:type="dxa"/>
              <w:bottom w:w="28" w:type="dxa"/>
              <w:right w:w="28" w:type="dxa"/>
            </w:tcMar>
          </w:tcPr>
          <w:p w14:paraId="1656C3ED" w14:textId="77777777" w:rsidR="00B67D3F" w:rsidRPr="002B28EC" w:rsidRDefault="00B67D3F" w:rsidP="00F6690E">
            <w:r w:rsidRPr="002B28EC">
              <w:t>Inhaber/</w:t>
            </w:r>
            <w:r w:rsidRPr="002B28EC">
              <w:br/>
              <w:t>Inhaberin,</w:t>
            </w:r>
            <w:r w:rsidRPr="002B28EC">
              <w:br/>
              <w:t>Vorgesetzte/</w:t>
            </w:r>
            <w:r w:rsidRPr="002B28EC">
              <w:br/>
              <w:t>Vorgesetzter</w:t>
            </w:r>
          </w:p>
        </w:tc>
        <w:tc>
          <w:tcPr>
            <w:tcW w:w="1273" w:type="dxa"/>
            <w:tcBorders>
              <w:bottom w:val="single" w:sz="4" w:space="0" w:color="auto"/>
            </w:tcBorders>
            <w:tcMar>
              <w:top w:w="28" w:type="dxa"/>
              <w:left w:w="28" w:type="dxa"/>
              <w:bottom w:w="28" w:type="dxa"/>
              <w:right w:w="28" w:type="dxa"/>
            </w:tcMar>
          </w:tcPr>
          <w:p w14:paraId="19A70BCE" w14:textId="77777777" w:rsidR="00B67D3F" w:rsidRPr="002B28EC" w:rsidRDefault="00B67D3F" w:rsidP="00F6690E">
            <w:r w:rsidRPr="002B28EC">
              <w:t>Ab sofort bis auf Widerruf</w:t>
            </w:r>
          </w:p>
        </w:tc>
        <w:tc>
          <w:tcPr>
            <w:tcW w:w="1118" w:type="dxa"/>
            <w:tcBorders>
              <w:bottom w:val="single" w:sz="4" w:space="0" w:color="auto"/>
            </w:tcBorders>
            <w:tcMar>
              <w:top w:w="28" w:type="dxa"/>
              <w:left w:w="28" w:type="dxa"/>
              <w:bottom w:w="28" w:type="dxa"/>
              <w:right w:w="28" w:type="dxa"/>
            </w:tcMar>
          </w:tcPr>
          <w:p w14:paraId="387C93DC" w14:textId="77777777" w:rsidR="00B67D3F" w:rsidRPr="002B28EC" w:rsidRDefault="00B67D3F" w:rsidP="00F6690E"/>
        </w:tc>
        <w:tc>
          <w:tcPr>
            <w:tcW w:w="1092" w:type="dxa"/>
            <w:tcBorders>
              <w:bottom w:val="single" w:sz="4" w:space="0" w:color="auto"/>
            </w:tcBorders>
            <w:tcMar>
              <w:top w:w="28" w:type="dxa"/>
              <w:left w:w="28" w:type="dxa"/>
              <w:bottom w:w="28" w:type="dxa"/>
              <w:right w:w="28" w:type="dxa"/>
            </w:tcMar>
          </w:tcPr>
          <w:p w14:paraId="1E413757" w14:textId="77777777" w:rsidR="00B67D3F" w:rsidRPr="001E1AF7" w:rsidRDefault="00B67D3F" w:rsidP="00F6690E"/>
        </w:tc>
      </w:tr>
    </w:tbl>
    <w:p w14:paraId="3735390F" w14:textId="77777777" w:rsidR="00B67D3F" w:rsidRDefault="00B67D3F" w:rsidP="00B34617">
      <w:pPr>
        <w:rPr>
          <w:sz w:val="20"/>
          <w:szCs w:val="20"/>
        </w:rPr>
      </w:pPr>
    </w:p>
    <w:p w14:paraId="0FDABB8F" w14:textId="77777777" w:rsidR="00B67D3F" w:rsidRDefault="00B67D3F" w:rsidP="006C0C35">
      <w:pPr>
        <w:ind w:left="0"/>
      </w:pPr>
    </w:p>
    <w:tbl>
      <w:tblPr>
        <w:tblpPr w:leftFromText="141" w:rightFromText="141" w:vertAnchor="text" w:tblpX="89" w:tblpY="1"/>
        <w:tblOverlap w:val="never"/>
        <w:tblW w:w="157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2456"/>
        <w:gridCol w:w="1227"/>
        <w:gridCol w:w="2452"/>
        <w:gridCol w:w="4833"/>
        <w:gridCol w:w="1278"/>
        <w:gridCol w:w="1273"/>
        <w:gridCol w:w="1118"/>
        <w:gridCol w:w="1092"/>
      </w:tblGrid>
      <w:tr w:rsidR="00B67D3F" w:rsidRPr="002064E9" w14:paraId="64D5BF7B" w14:textId="77777777" w:rsidTr="00F6690E">
        <w:trPr>
          <w:cantSplit/>
          <w:trHeight w:val="284"/>
          <w:tblHeader/>
        </w:trPr>
        <w:tc>
          <w:tcPr>
            <w:tcW w:w="2456" w:type="dxa"/>
            <w:shd w:val="clear" w:color="auto" w:fill="auto"/>
          </w:tcPr>
          <w:p w14:paraId="555A1EE3" w14:textId="77777777" w:rsidR="00B67D3F" w:rsidRPr="002064E9" w:rsidRDefault="00B67D3F" w:rsidP="00F6690E">
            <w:r w:rsidRPr="002064E9">
              <w:t xml:space="preserve">Arbeitsbereich: </w:t>
            </w:r>
          </w:p>
          <w:p w14:paraId="7D5FBE4E" w14:textId="77777777" w:rsidR="00B67D3F" w:rsidRPr="002064E9" w:rsidRDefault="00B67D3F" w:rsidP="00B43C72">
            <w:pPr>
              <w:pStyle w:val="berschrift2"/>
            </w:pPr>
            <w:bookmarkStart w:id="29" w:name="_Toc94523014"/>
            <w:r>
              <w:t>Attraktionen / Funktionsbereiche</w:t>
            </w:r>
            <w:bookmarkEnd w:id="29"/>
          </w:p>
        </w:tc>
        <w:tc>
          <w:tcPr>
            <w:tcW w:w="3679" w:type="dxa"/>
            <w:gridSpan w:val="2"/>
            <w:shd w:val="clear" w:color="auto" w:fill="auto"/>
          </w:tcPr>
          <w:p w14:paraId="5D14C05A" w14:textId="77777777" w:rsidR="00B67D3F" w:rsidRPr="002064E9" w:rsidRDefault="00B67D3F" w:rsidP="00F6690E">
            <w:r w:rsidRPr="002064E9">
              <w:t>Einzeltätigkeit:</w:t>
            </w:r>
          </w:p>
          <w:p w14:paraId="00242D04" w14:textId="77777777" w:rsidR="00B67D3F" w:rsidRPr="001D0D0B" w:rsidRDefault="00B67D3F" w:rsidP="00F6690E">
            <w:r w:rsidRPr="001D0D0B">
              <w:t>Alle Tätigkeiten</w:t>
            </w:r>
            <w:r w:rsidRPr="001D0D0B">
              <w:br/>
              <w:t xml:space="preserve">Begegnungen mit Personen </w:t>
            </w:r>
          </w:p>
        </w:tc>
        <w:tc>
          <w:tcPr>
            <w:tcW w:w="9594" w:type="dxa"/>
            <w:gridSpan w:val="5"/>
            <w:shd w:val="clear" w:color="auto" w:fill="auto"/>
          </w:tcPr>
          <w:p w14:paraId="06DFB0A6" w14:textId="77777777" w:rsidR="00B67D3F" w:rsidRPr="002064E9" w:rsidRDefault="00B67D3F" w:rsidP="00F6690E">
            <w:r w:rsidRPr="002064E9">
              <w:t>Beschäftigte:</w:t>
            </w:r>
          </w:p>
          <w:p w14:paraId="4E887AA4" w14:textId="77777777" w:rsidR="00B67D3F" w:rsidRPr="00DE4191" w:rsidRDefault="006C0C35" w:rsidP="00F6690E">
            <w:pPr>
              <w:rPr>
                <w:bCs/>
              </w:rPr>
            </w:pPr>
            <w:r>
              <w:t>Alle Personen im Bad, Beschäftigte und Badegäste sowie Dritte.</w:t>
            </w:r>
            <w:r>
              <w:br/>
              <w:t xml:space="preserve">Die Mitarbeiter sind durch alle Personen gefährdet, </w:t>
            </w:r>
            <w:r>
              <w:br/>
              <w:t>daher müssen alle Personen in die Gefährdungsbeurteilung einbezogen werden.</w:t>
            </w:r>
          </w:p>
        </w:tc>
      </w:tr>
      <w:tr w:rsidR="00B67D3F" w:rsidRPr="00E9762D" w14:paraId="1DF51926" w14:textId="77777777" w:rsidTr="00F6690E">
        <w:trPr>
          <w:cantSplit/>
          <w:trHeight w:val="284"/>
          <w:tblHeader/>
        </w:trPr>
        <w:tc>
          <w:tcPr>
            <w:tcW w:w="2456" w:type="dxa"/>
            <w:vMerge w:val="restart"/>
            <w:shd w:val="clear" w:color="auto" w:fill="CCCCCC"/>
          </w:tcPr>
          <w:p w14:paraId="771FC166" w14:textId="77777777" w:rsidR="00B67D3F" w:rsidRPr="008B5AF2" w:rsidRDefault="00B67D3F" w:rsidP="00F6690E">
            <w:r w:rsidRPr="008B5AF2">
              <w:t>Gefährdungen ermitteln</w:t>
            </w:r>
          </w:p>
        </w:tc>
        <w:tc>
          <w:tcPr>
            <w:tcW w:w="3679" w:type="dxa"/>
            <w:gridSpan w:val="2"/>
            <w:shd w:val="clear" w:color="auto" w:fill="CCCCCC"/>
          </w:tcPr>
          <w:p w14:paraId="184B5F97" w14:textId="77777777" w:rsidR="00B67D3F" w:rsidRPr="008B5AF2" w:rsidRDefault="00B67D3F" w:rsidP="00F6690E">
            <w:r w:rsidRPr="008B5AF2">
              <w:t>Gefährdungen beurteilen</w:t>
            </w:r>
          </w:p>
        </w:tc>
        <w:tc>
          <w:tcPr>
            <w:tcW w:w="4833" w:type="dxa"/>
            <w:shd w:val="clear" w:color="auto" w:fill="CCCCCC"/>
          </w:tcPr>
          <w:p w14:paraId="1E9EEF50" w14:textId="77777777" w:rsidR="00B67D3F" w:rsidRPr="001E1AF7" w:rsidRDefault="00B67D3F" w:rsidP="00F6690E">
            <w:r w:rsidRPr="001E1AF7">
              <w:t>Maßnahmen festlegen/Bemerkungen</w:t>
            </w:r>
          </w:p>
        </w:tc>
        <w:tc>
          <w:tcPr>
            <w:tcW w:w="2551" w:type="dxa"/>
            <w:gridSpan w:val="2"/>
            <w:shd w:val="clear" w:color="auto" w:fill="CCCCCC"/>
          </w:tcPr>
          <w:p w14:paraId="524F802A" w14:textId="77777777" w:rsidR="00B67D3F" w:rsidRPr="001E1AF7" w:rsidRDefault="00B67D3F" w:rsidP="00F6690E">
            <w:r w:rsidRPr="001E1AF7">
              <w:t>Maßnahmen</w:t>
            </w:r>
            <w:r w:rsidRPr="001E1AF7">
              <w:br/>
              <w:t>durchführen</w:t>
            </w:r>
          </w:p>
        </w:tc>
        <w:tc>
          <w:tcPr>
            <w:tcW w:w="2210" w:type="dxa"/>
            <w:gridSpan w:val="2"/>
            <w:shd w:val="clear" w:color="auto" w:fill="CCCCCC"/>
          </w:tcPr>
          <w:p w14:paraId="4EF4BCA0" w14:textId="77777777" w:rsidR="00B67D3F" w:rsidRPr="001E1AF7" w:rsidRDefault="00B67D3F" w:rsidP="00F6690E">
            <w:r w:rsidRPr="001E1AF7">
              <w:t>Wirksamkeit</w:t>
            </w:r>
            <w:r w:rsidRPr="001E1AF7">
              <w:br/>
              <w:t>überprüfen</w:t>
            </w:r>
          </w:p>
        </w:tc>
      </w:tr>
      <w:tr w:rsidR="00B67D3F" w:rsidRPr="00E9762D" w14:paraId="23429291" w14:textId="77777777" w:rsidTr="009E6D4B">
        <w:trPr>
          <w:cantSplit/>
          <w:trHeight w:val="284"/>
          <w:tblHeader/>
        </w:trPr>
        <w:tc>
          <w:tcPr>
            <w:tcW w:w="2456" w:type="dxa"/>
            <w:vMerge/>
            <w:tcBorders>
              <w:bottom w:val="single" w:sz="2" w:space="0" w:color="000000" w:themeColor="text1"/>
            </w:tcBorders>
            <w:shd w:val="clear" w:color="auto" w:fill="CCCCCC"/>
          </w:tcPr>
          <w:p w14:paraId="5ED2842B" w14:textId="77777777" w:rsidR="00B67D3F" w:rsidRPr="00E9762D" w:rsidRDefault="00B67D3F" w:rsidP="00F6690E"/>
        </w:tc>
        <w:tc>
          <w:tcPr>
            <w:tcW w:w="1227" w:type="dxa"/>
            <w:tcBorders>
              <w:bottom w:val="single" w:sz="2" w:space="0" w:color="000000" w:themeColor="text1"/>
            </w:tcBorders>
            <w:shd w:val="clear" w:color="auto" w:fill="CCCCCC"/>
          </w:tcPr>
          <w:p w14:paraId="4D255CC2" w14:textId="77777777" w:rsidR="00B67D3F" w:rsidRPr="008B5AF2" w:rsidRDefault="00B67D3F" w:rsidP="00F6690E">
            <w:r w:rsidRPr="008B5AF2">
              <w:t>Risiko-</w:t>
            </w:r>
          </w:p>
          <w:p w14:paraId="2D6450F9" w14:textId="77777777" w:rsidR="00B67D3F" w:rsidRDefault="00B67D3F" w:rsidP="00F6690E">
            <w:r w:rsidRPr="008B5AF2">
              <w:t>Klasse</w:t>
            </w:r>
          </w:p>
          <w:p w14:paraId="7C8339C5" w14:textId="77777777" w:rsidR="00B67D3F" w:rsidRPr="008B5AF2" w:rsidRDefault="00B67D3F" w:rsidP="00F6690E">
            <w:r w:rsidRPr="00066CB1">
              <w:t>(gering – mittel – hoch</w:t>
            </w:r>
            <w:r>
              <w:t>)</w:t>
            </w:r>
          </w:p>
        </w:tc>
        <w:tc>
          <w:tcPr>
            <w:tcW w:w="2452" w:type="dxa"/>
            <w:tcBorders>
              <w:bottom w:val="single" w:sz="2" w:space="0" w:color="000000" w:themeColor="text1"/>
            </w:tcBorders>
            <w:shd w:val="clear" w:color="auto" w:fill="CCCCCC"/>
          </w:tcPr>
          <w:p w14:paraId="514C2830" w14:textId="77777777" w:rsidR="00B67D3F" w:rsidRPr="008B5AF2" w:rsidRDefault="00B67D3F" w:rsidP="00F6690E">
            <w:r w:rsidRPr="008B5AF2">
              <w:t>Schutzziele</w:t>
            </w:r>
          </w:p>
        </w:tc>
        <w:tc>
          <w:tcPr>
            <w:tcW w:w="4833" w:type="dxa"/>
            <w:tcBorders>
              <w:bottom w:val="single" w:sz="2" w:space="0" w:color="000000" w:themeColor="text1"/>
            </w:tcBorders>
            <w:shd w:val="clear" w:color="auto" w:fill="CCCCCC"/>
          </w:tcPr>
          <w:p w14:paraId="71AE8962" w14:textId="77777777" w:rsidR="00B67D3F" w:rsidRPr="001E1AF7" w:rsidRDefault="00B67D3F" w:rsidP="00F6690E"/>
        </w:tc>
        <w:tc>
          <w:tcPr>
            <w:tcW w:w="1278" w:type="dxa"/>
            <w:tcBorders>
              <w:bottom w:val="single" w:sz="2" w:space="0" w:color="000000" w:themeColor="text1"/>
            </w:tcBorders>
            <w:shd w:val="clear" w:color="auto" w:fill="CCCCCC"/>
          </w:tcPr>
          <w:p w14:paraId="4FD96D89" w14:textId="77777777" w:rsidR="00B67D3F" w:rsidRPr="001E1AF7" w:rsidRDefault="00B67D3F" w:rsidP="00F6690E">
            <w:r w:rsidRPr="001E1AF7">
              <w:t>Wer?</w:t>
            </w:r>
          </w:p>
        </w:tc>
        <w:tc>
          <w:tcPr>
            <w:tcW w:w="1273" w:type="dxa"/>
            <w:tcBorders>
              <w:bottom w:val="single" w:sz="2" w:space="0" w:color="000000" w:themeColor="text1"/>
            </w:tcBorders>
            <w:shd w:val="clear" w:color="auto" w:fill="CCCCCC"/>
          </w:tcPr>
          <w:p w14:paraId="634C0133" w14:textId="77777777" w:rsidR="00B67D3F" w:rsidRPr="001E1AF7" w:rsidRDefault="00B67D3F" w:rsidP="00F6690E">
            <w:r w:rsidRPr="001E1AF7">
              <w:t>Bis wann?</w:t>
            </w:r>
          </w:p>
        </w:tc>
        <w:tc>
          <w:tcPr>
            <w:tcW w:w="1118" w:type="dxa"/>
            <w:tcBorders>
              <w:bottom w:val="single" w:sz="2" w:space="0" w:color="000000" w:themeColor="text1"/>
            </w:tcBorders>
            <w:shd w:val="clear" w:color="auto" w:fill="CCCCCC"/>
          </w:tcPr>
          <w:p w14:paraId="75D6F8F6" w14:textId="77777777" w:rsidR="00B67D3F" w:rsidRPr="001E1AF7" w:rsidRDefault="00B67D3F" w:rsidP="00F6690E">
            <w:r w:rsidRPr="001E1AF7">
              <w:t>Wann?</w:t>
            </w:r>
          </w:p>
        </w:tc>
        <w:tc>
          <w:tcPr>
            <w:tcW w:w="1092" w:type="dxa"/>
            <w:tcBorders>
              <w:bottom w:val="single" w:sz="2" w:space="0" w:color="000000" w:themeColor="text1"/>
            </w:tcBorders>
            <w:shd w:val="clear" w:color="auto" w:fill="CCCCCC"/>
          </w:tcPr>
          <w:p w14:paraId="5319E3BC" w14:textId="77777777" w:rsidR="00B67D3F" w:rsidRPr="001E1AF7" w:rsidRDefault="00B67D3F" w:rsidP="00F6690E">
            <w:r w:rsidRPr="001E1AF7">
              <w:t>Ziel erreicht?</w:t>
            </w:r>
          </w:p>
        </w:tc>
      </w:tr>
      <w:tr w:rsidR="00B67D3F" w:rsidRPr="00AC312D" w14:paraId="1513F101" w14:textId="77777777" w:rsidTr="009E6D4B">
        <w:trPr>
          <w:trHeight w:val="1191"/>
        </w:trPr>
        <w:tc>
          <w:tcPr>
            <w:tcW w:w="2456" w:type="dxa"/>
            <w:tcBorders>
              <w:bottom w:val="single" w:sz="4" w:space="0" w:color="auto"/>
            </w:tcBorders>
            <w:tcMar>
              <w:top w:w="28" w:type="dxa"/>
              <w:left w:w="28" w:type="dxa"/>
              <w:bottom w:w="28" w:type="dxa"/>
              <w:right w:w="28" w:type="dxa"/>
            </w:tcMar>
          </w:tcPr>
          <w:p w14:paraId="4BFD9466" w14:textId="77777777" w:rsidR="00B67D3F" w:rsidRPr="00AC312D" w:rsidRDefault="00B67D3F" w:rsidP="00F6690E">
            <w:r>
              <w:t xml:space="preserve">Infektion mit SARS-CoV-2 durch </w:t>
            </w:r>
            <w:r w:rsidRPr="00AC312D">
              <w:t>Tröpfche</w:t>
            </w:r>
            <w:r>
              <w:t>ninfektion oder das Einatmen von Aerosolen sowie durch Kontakt- und Schmierinfektion</w:t>
            </w:r>
          </w:p>
        </w:tc>
        <w:tc>
          <w:tcPr>
            <w:tcW w:w="1227" w:type="dxa"/>
            <w:tcBorders>
              <w:bottom w:val="single" w:sz="4" w:space="0" w:color="auto"/>
            </w:tcBorders>
            <w:tcMar>
              <w:top w:w="28" w:type="dxa"/>
              <w:left w:w="28" w:type="dxa"/>
              <w:bottom w:w="28" w:type="dxa"/>
              <w:right w:w="28" w:type="dxa"/>
            </w:tcMar>
          </w:tcPr>
          <w:p w14:paraId="5A32F115" w14:textId="77777777" w:rsidR="00B67D3F" w:rsidRDefault="00B67D3F" w:rsidP="00F6690E">
            <w:r>
              <w:t>Hoch</w:t>
            </w:r>
          </w:p>
          <w:p w14:paraId="6F579F46" w14:textId="08595841" w:rsidR="00B67D3F" w:rsidRDefault="00B67D3F" w:rsidP="00F6690E">
            <w:r>
              <w:t xml:space="preserve">Nach Umsetzung der genannten </w:t>
            </w:r>
            <w:r w:rsidR="004A5AC6">
              <w:t>Maß</w:t>
            </w:r>
            <w:r w:rsidR="009E6D4B">
              <w:t>n</w:t>
            </w:r>
            <w:r w:rsidR="004A5AC6">
              <w:t>ahmen</w:t>
            </w:r>
          </w:p>
          <w:p w14:paraId="0F8628CF" w14:textId="77777777" w:rsidR="00B67D3F" w:rsidRPr="00AC312D" w:rsidRDefault="00B67D3F" w:rsidP="00F6690E">
            <w:r>
              <w:t>Mittel</w:t>
            </w:r>
          </w:p>
        </w:tc>
        <w:tc>
          <w:tcPr>
            <w:tcW w:w="2452" w:type="dxa"/>
            <w:tcBorders>
              <w:bottom w:val="single" w:sz="4" w:space="0" w:color="auto"/>
            </w:tcBorders>
            <w:tcMar>
              <w:top w:w="28" w:type="dxa"/>
              <w:left w:w="28" w:type="dxa"/>
              <w:bottom w:w="28" w:type="dxa"/>
              <w:right w:w="28" w:type="dxa"/>
            </w:tcMar>
          </w:tcPr>
          <w:p w14:paraId="28D841BA" w14:textId="77777777" w:rsidR="00B67D3F" w:rsidRPr="00AC312D" w:rsidRDefault="00B67D3F" w:rsidP="00F6690E">
            <w:r w:rsidRPr="00AC312D">
              <w:t>Infektionsrisiko verringern</w:t>
            </w:r>
            <w:r>
              <w:t>,</w:t>
            </w:r>
          </w:p>
          <w:p w14:paraId="0B5E3CB6" w14:textId="77777777" w:rsidR="00B67D3F" w:rsidRPr="00AC312D" w:rsidRDefault="00B67D3F" w:rsidP="00F6690E">
            <w:r w:rsidRPr="00AC312D">
              <w:t>Kontakt mit Aerosolen und Tröpfchen vermeiden, die beim Sprechen, Husten und Niesen entstehen</w:t>
            </w:r>
            <w:r>
              <w:t>,</w:t>
            </w:r>
          </w:p>
          <w:p w14:paraId="394BD82D" w14:textId="77777777" w:rsidR="00B67D3F" w:rsidRPr="00AC312D" w:rsidRDefault="00B67D3F" w:rsidP="00F6690E">
            <w:r w:rsidRPr="00AC312D">
              <w:t>Keimverschleppung reduzieren</w:t>
            </w:r>
          </w:p>
        </w:tc>
        <w:tc>
          <w:tcPr>
            <w:tcW w:w="4833" w:type="dxa"/>
            <w:tcBorders>
              <w:bottom w:val="single" w:sz="4" w:space="0" w:color="auto"/>
            </w:tcBorders>
            <w:tcMar>
              <w:top w:w="28" w:type="dxa"/>
              <w:left w:w="28" w:type="dxa"/>
              <w:bottom w:w="28" w:type="dxa"/>
              <w:right w:w="28" w:type="dxa"/>
            </w:tcMar>
          </w:tcPr>
          <w:p w14:paraId="2DB109D2" w14:textId="77777777" w:rsidR="00B67D3F" w:rsidRPr="0078340A" w:rsidRDefault="00B67D3F" w:rsidP="00F6690E">
            <w:r>
              <w:t>Die Maßnahmen gelten zusätzlich zu den allgemeinen Maßnahmen und / oder passen diese an die Gegebenheiten des genannten Bereichs an.</w:t>
            </w:r>
          </w:p>
          <w:p w14:paraId="7BD27E19" w14:textId="77777777" w:rsidR="006C0C35" w:rsidRDefault="006C0C35" w:rsidP="00A06218">
            <w:pPr>
              <w:pStyle w:val="Listenabsatz1"/>
            </w:pPr>
            <w:r>
              <w:t>AHA</w:t>
            </w:r>
            <w:r w:rsidR="007434CC">
              <w:t>-L</w:t>
            </w:r>
            <w:r>
              <w:t xml:space="preserve"> Regeln gelten auch im Bereich der Attraktionen und Funkt</w:t>
            </w:r>
            <w:r w:rsidR="00A41026">
              <w:t>ion</w:t>
            </w:r>
            <w:r>
              <w:t>sbereiche.</w:t>
            </w:r>
          </w:p>
          <w:p w14:paraId="553C89DB" w14:textId="77777777" w:rsidR="006C0C35" w:rsidRDefault="006C0C35" w:rsidP="00A06218">
            <w:pPr>
              <w:pStyle w:val="Listenabsatz1"/>
            </w:pPr>
            <w:r>
              <w:t>Personenzahl begrenzen</w:t>
            </w:r>
          </w:p>
          <w:p w14:paraId="0E816B4E" w14:textId="1D47CFCE" w:rsidR="006C0C35" w:rsidRDefault="006C0C35" w:rsidP="00A06218">
            <w:pPr>
              <w:pStyle w:val="Listenabsatz1"/>
            </w:pPr>
            <w:r>
              <w:t xml:space="preserve">Begegnungen </w:t>
            </w:r>
            <w:r w:rsidR="004A5AC6">
              <w:t xml:space="preserve">vermeiden, </w:t>
            </w:r>
            <w:r>
              <w:t xml:space="preserve">durch Abgrenzungen, Einbahnregelungen etc. </w:t>
            </w:r>
          </w:p>
          <w:p w14:paraId="15FE5386" w14:textId="77777777" w:rsidR="006C0C35" w:rsidRDefault="006C0C35" w:rsidP="00A06218">
            <w:pPr>
              <w:pStyle w:val="Listenabsatz1"/>
            </w:pPr>
            <w:r>
              <w:t>Abstände in Warteschlangen müssen eingehalten werden</w:t>
            </w:r>
          </w:p>
          <w:p w14:paraId="58D6FA65" w14:textId="77777777" w:rsidR="006C0C35" w:rsidRPr="0033194B" w:rsidRDefault="006C0C35" w:rsidP="00A06218">
            <w:pPr>
              <w:pStyle w:val="Listenabsatz1"/>
              <w:ind w:hanging="357"/>
            </w:pPr>
            <w:r>
              <w:t>Im Becken / im Wasser werden keine Masken getragen; Dies ist nur sicher möglich, wenn ein Abstand von &gt; 1,5 m eingehalten werden kann.</w:t>
            </w:r>
          </w:p>
        </w:tc>
        <w:tc>
          <w:tcPr>
            <w:tcW w:w="1278" w:type="dxa"/>
            <w:tcBorders>
              <w:bottom w:val="single" w:sz="4" w:space="0" w:color="auto"/>
            </w:tcBorders>
            <w:tcMar>
              <w:top w:w="28" w:type="dxa"/>
              <w:left w:w="28" w:type="dxa"/>
              <w:bottom w:w="28" w:type="dxa"/>
              <w:right w:w="28" w:type="dxa"/>
            </w:tcMar>
          </w:tcPr>
          <w:p w14:paraId="4A50CFCE" w14:textId="77777777" w:rsidR="00B67D3F" w:rsidRPr="002B28EC" w:rsidRDefault="00B67D3F" w:rsidP="00F6690E">
            <w:r w:rsidRPr="002B28EC">
              <w:t>Inhaber/</w:t>
            </w:r>
            <w:r w:rsidRPr="002B28EC">
              <w:br/>
              <w:t>Inhaberin,</w:t>
            </w:r>
            <w:r w:rsidRPr="002B28EC">
              <w:br/>
              <w:t>Vorgesetzte/</w:t>
            </w:r>
            <w:r w:rsidRPr="002B28EC">
              <w:br/>
              <w:t>Vorgesetzter</w:t>
            </w:r>
          </w:p>
        </w:tc>
        <w:tc>
          <w:tcPr>
            <w:tcW w:w="1273" w:type="dxa"/>
            <w:tcBorders>
              <w:bottom w:val="single" w:sz="4" w:space="0" w:color="auto"/>
            </w:tcBorders>
            <w:tcMar>
              <w:top w:w="28" w:type="dxa"/>
              <w:left w:w="28" w:type="dxa"/>
              <w:bottom w:w="28" w:type="dxa"/>
              <w:right w:w="28" w:type="dxa"/>
            </w:tcMar>
          </w:tcPr>
          <w:p w14:paraId="1940E6E2" w14:textId="77777777" w:rsidR="00B67D3F" w:rsidRPr="002B28EC" w:rsidRDefault="00B67D3F" w:rsidP="00F6690E">
            <w:r w:rsidRPr="002B28EC">
              <w:t>Ab sofort bis auf Widerruf</w:t>
            </w:r>
          </w:p>
        </w:tc>
        <w:tc>
          <w:tcPr>
            <w:tcW w:w="1118" w:type="dxa"/>
            <w:tcBorders>
              <w:bottom w:val="single" w:sz="4" w:space="0" w:color="auto"/>
            </w:tcBorders>
            <w:tcMar>
              <w:top w:w="28" w:type="dxa"/>
              <w:left w:w="28" w:type="dxa"/>
              <w:bottom w:w="28" w:type="dxa"/>
              <w:right w:w="28" w:type="dxa"/>
            </w:tcMar>
          </w:tcPr>
          <w:p w14:paraId="69E625CB" w14:textId="77777777" w:rsidR="00B67D3F" w:rsidRPr="002B28EC" w:rsidRDefault="00B67D3F" w:rsidP="00F6690E"/>
        </w:tc>
        <w:tc>
          <w:tcPr>
            <w:tcW w:w="1092" w:type="dxa"/>
            <w:tcBorders>
              <w:bottom w:val="single" w:sz="4" w:space="0" w:color="auto"/>
            </w:tcBorders>
            <w:tcMar>
              <w:top w:w="28" w:type="dxa"/>
              <w:left w:w="28" w:type="dxa"/>
              <w:bottom w:w="28" w:type="dxa"/>
              <w:right w:w="28" w:type="dxa"/>
            </w:tcMar>
          </w:tcPr>
          <w:p w14:paraId="3D44D7B4" w14:textId="77777777" w:rsidR="00B67D3F" w:rsidRPr="001E1AF7" w:rsidRDefault="00B67D3F" w:rsidP="00F6690E"/>
        </w:tc>
      </w:tr>
    </w:tbl>
    <w:p w14:paraId="39117A52" w14:textId="77777777" w:rsidR="00B67D3F" w:rsidRDefault="00B67D3F" w:rsidP="00B34617">
      <w:pPr>
        <w:rPr>
          <w:sz w:val="20"/>
          <w:szCs w:val="20"/>
        </w:rPr>
      </w:pPr>
    </w:p>
    <w:p w14:paraId="6E8E7626" w14:textId="77777777" w:rsidR="00B67D3F" w:rsidRDefault="00B67D3F" w:rsidP="00A06218">
      <w:pPr>
        <w:ind w:left="0"/>
      </w:pPr>
    </w:p>
    <w:tbl>
      <w:tblPr>
        <w:tblpPr w:leftFromText="141" w:rightFromText="141" w:vertAnchor="text" w:tblpX="89" w:tblpY="1"/>
        <w:tblOverlap w:val="never"/>
        <w:tblW w:w="157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2456"/>
        <w:gridCol w:w="1227"/>
        <w:gridCol w:w="2452"/>
        <w:gridCol w:w="4833"/>
        <w:gridCol w:w="1278"/>
        <w:gridCol w:w="1273"/>
        <w:gridCol w:w="1118"/>
        <w:gridCol w:w="1092"/>
      </w:tblGrid>
      <w:tr w:rsidR="00B67D3F" w:rsidRPr="002064E9" w14:paraId="51463FB9" w14:textId="77777777" w:rsidTr="00F6690E">
        <w:trPr>
          <w:cantSplit/>
          <w:trHeight w:val="284"/>
          <w:tblHeader/>
        </w:trPr>
        <w:tc>
          <w:tcPr>
            <w:tcW w:w="2456" w:type="dxa"/>
            <w:shd w:val="clear" w:color="auto" w:fill="auto"/>
          </w:tcPr>
          <w:p w14:paraId="6A579241" w14:textId="77777777" w:rsidR="00B67D3F" w:rsidRPr="002064E9" w:rsidRDefault="00B67D3F" w:rsidP="00F6690E">
            <w:r w:rsidRPr="002064E9">
              <w:t xml:space="preserve">Arbeitsbereich: </w:t>
            </w:r>
          </w:p>
          <w:p w14:paraId="3C92AA98" w14:textId="77777777" w:rsidR="00B67D3F" w:rsidRPr="002064E9" w:rsidRDefault="00B67D3F" w:rsidP="00B43C72">
            <w:pPr>
              <w:pStyle w:val="berschrift2"/>
            </w:pPr>
            <w:bookmarkStart w:id="30" w:name="_Toc94523015"/>
            <w:r>
              <w:t>Schwitzräume (Saunen), Salzgrotten</w:t>
            </w:r>
            <w:bookmarkEnd w:id="30"/>
          </w:p>
        </w:tc>
        <w:tc>
          <w:tcPr>
            <w:tcW w:w="3679" w:type="dxa"/>
            <w:gridSpan w:val="2"/>
            <w:shd w:val="clear" w:color="auto" w:fill="auto"/>
          </w:tcPr>
          <w:p w14:paraId="61A76108" w14:textId="77777777" w:rsidR="00B67D3F" w:rsidRPr="002064E9" w:rsidRDefault="00B67D3F" w:rsidP="00F6690E">
            <w:r w:rsidRPr="002064E9">
              <w:t>Einzeltätigkeit:</w:t>
            </w:r>
          </w:p>
          <w:p w14:paraId="6D426B9C" w14:textId="77777777" w:rsidR="00B67D3F" w:rsidRPr="001D0D0B" w:rsidRDefault="00B67D3F" w:rsidP="00F6690E">
            <w:r w:rsidRPr="001D0D0B">
              <w:t>Alle Tätigkeiten</w:t>
            </w:r>
            <w:r w:rsidRPr="001D0D0B">
              <w:br/>
              <w:t xml:space="preserve">Begegnungen mit Personen </w:t>
            </w:r>
          </w:p>
        </w:tc>
        <w:tc>
          <w:tcPr>
            <w:tcW w:w="9594" w:type="dxa"/>
            <w:gridSpan w:val="5"/>
            <w:shd w:val="clear" w:color="auto" w:fill="auto"/>
          </w:tcPr>
          <w:p w14:paraId="28273B9B" w14:textId="77777777" w:rsidR="00B67D3F" w:rsidRPr="002064E9" w:rsidRDefault="00B67D3F" w:rsidP="00F6690E">
            <w:r w:rsidRPr="002064E9">
              <w:t>Beschäftigte:</w:t>
            </w:r>
          </w:p>
          <w:p w14:paraId="04266D92" w14:textId="77777777" w:rsidR="00B67D3F" w:rsidRPr="00DE4191" w:rsidRDefault="006C0C35" w:rsidP="00F6690E">
            <w:pPr>
              <w:rPr>
                <w:bCs/>
              </w:rPr>
            </w:pPr>
            <w:r>
              <w:t>Alle Personen im Bad, Beschäftigte und Badegäste sowie Dritte.</w:t>
            </w:r>
            <w:r>
              <w:br/>
              <w:t xml:space="preserve">Die Mitarbeiter sind durch alle Personen gefährdet, </w:t>
            </w:r>
            <w:r>
              <w:br/>
              <w:t>daher müssen alle Personen in die Gefährdungsbeurteilung einbezogen werden.</w:t>
            </w:r>
          </w:p>
        </w:tc>
      </w:tr>
      <w:tr w:rsidR="00B67D3F" w:rsidRPr="00E9762D" w14:paraId="4AEF1FAB" w14:textId="77777777" w:rsidTr="00F6690E">
        <w:trPr>
          <w:cantSplit/>
          <w:trHeight w:val="284"/>
          <w:tblHeader/>
        </w:trPr>
        <w:tc>
          <w:tcPr>
            <w:tcW w:w="2456" w:type="dxa"/>
            <w:vMerge w:val="restart"/>
            <w:shd w:val="clear" w:color="auto" w:fill="CCCCCC"/>
          </w:tcPr>
          <w:p w14:paraId="0F077334" w14:textId="77777777" w:rsidR="00B67D3F" w:rsidRPr="008B5AF2" w:rsidRDefault="00B67D3F" w:rsidP="00F6690E">
            <w:r w:rsidRPr="008B5AF2">
              <w:t>Gefährdungen ermitteln</w:t>
            </w:r>
          </w:p>
        </w:tc>
        <w:tc>
          <w:tcPr>
            <w:tcW w:w="3679" w:type="dxa"/>
            <w:gridSpan w:val="2"/>
            <w:shd w:val="clear" w:color="auto" w:fill="CCCCCC"/>
          </w:tcPr>
          <w:p w14:paraId="2BDB40F2" w14:textId="77777777" w:rsidR="00B67D3F" w:rsidRPr="008B5AF2" w:rsidRDefault="00B67D3F" w:rsidP="00F6690E">
            <w:r w:rsidRPr="008B5AF2">
              <w:t>Gefährdungen beurteilen</w:t>
            </w:r>
          </w:p>
        </w:tc>
        <w:tc>
          <w:tcPr>
            <w:tcW w:w="4833" w:type="dxa"/>
            <w:shd w:val="clear" w:color="auto" w:fill="CCCCCC"/>
          </w:tcPr>
          <w:p w14:paraId="15576074" w14:textId="77777777" w:rsidR="00B67D3F" w:rsidRPr="001E1AF7" w:rsidRDefault="00B67D3F" w:rsidP="00F6690E">
            <w:r w:rsidRPr="001E1AF7">
              <w:t>Maßnahmen festlegen/Bemerkungen</w:t>
            </w:r>
          </w:p>
        </w:tc>
        <w:tc>
          <w:tcPr>
            <w:tcW w:w="2551" w:type="dxa"/>
            <w:gridSpan w:val="2"/>
            <w:shd w:val="clear" w:color="auto" w:fill="CCCCCC"/>
          </w:tcPr>
          <w:p w14:paraId="541C0221" w14:textId="77777777" w:rsidR="00B67D3F" w:rsidRPr="001E1AF7" w:rsidRDefault="00B67D3F" w:rsidP="00F6690E">
            <w:r w:rsidRPr="001E1AF7">
              <w:t>Maßnahmen</w:t>
            </w:r>
            <w:r w:rsidRPr="001E1AF7">
              <w:br/>
              <w:t>durchführen</w:t>
            </w:r>
          </w:p>
        </w:tc>
        <w:tc>
          <w:tcPr>
            <w:tcW w:w="2210" w:type="dxa"/>
            <w:gridSpan w:val="2"/>
            <w:shd w:val="clear" w:color="auto" w:fill="CCCCCC"/>
          </w:tcPr>
          <w:p w14:paraId="518A8A79" w14:textId="77777777" w:rsidR="00B67D3F" w:rsidRPr="001E1AF7" w:rsidRDefault="00B67D3F" w:rsidP="00F6690E">
            <w:r w:rsidRPr="001E1AF7">
              <w:t>Wirksamkeit</w:t>
            </w:r>
            <w:r w:rsidRPr="001E1AF7">
              <w:br/>
              <w:t>überprüfen</w:t>
            </w:r>
          </w:p>
        </w:tc>
      </w:tr>
      <w:tr w:rsidR="00B67D3F" w:rsidRPr="00E9762D" w14:paraId="40206581" w14:textId="77777777" w:rsidTr="009E6D4B">
        <w:trPr>
          <w:cantSplit/>
          <w:trHeight w:val="284"/>
          <w:tblHeader/>
        </w:trPr>
        <w:tc>
          <w:tcPr>
            <w:tcW w:w="2456" w:type="dxa"/>
            <w:vMerge/>
            <w:tcBorders>
              <w:bottom w:val="single" w:sz="2" w:space="0" w:color="000000" w:themeColor="text1"/>
            </w:tcBorders>
            <w:shd w:val="clear" w:color="auto" w:fill="CCCCCC"/>
          </w:tcPr>
          <w:p w14:paraId="529EC98C" w14:textId="77777777" w:rsidR="00B67D3F" w:rsidRPr="00E9762D" w:rsidRDefault="00B67D3F" w:rsidP="00F6690E"/>
        </w:tc>
        <w:tc>
          <w:tcPr>
            <w:tcW w:w="1227" w:type="dxa"/>
            <w:tcBorders>
              <w:bottom w:val="single" w:sz="2" w:space="0" w:color="000000" w:themeColor="text1"/>
            </w:tcBorders>
            <w:shd w:val="clear" w:color="auto" w:fill="CCCCCC"/>
          </w:tcPr>
          <w:p w14:paraId="30A6E550" w14:textId="77777777" w:rsidR="00B67D3F" w:rsidRPr="008B5AF2" w:rsidRDefault="00B67D3F" w:rsidP="00F6690E">
            <w:r w:rsidRPr="008B5AF2">
              <w:t>Risiko-</w:t>
            </w:r>
          </w:p>
          <w:p w14:paraId="0DB805A8" w14:textId="77777777" w:rsidR="00B67D3F" w:rsidRDefault="00B67D3F" w:rsidP="00F6690E">
            <w:r w:rsidRPr="008B5AF2">
              <w:t>Klasse</w:t>
            </w:r>
          </w:p>
          <w:p w14:paraId="67BDBE78" w14:textId="77777777" w:rsidR="00B67D3F" w:rsidRPr="008B5AF2" w:rsidRDefault="00B67D3F" w:rsidP="00F6690E">
            <w:r w:rsidRPr="00066CB1">
              <w:t>(gering – mittel – hoch</w:t>
            </w:r>
            <w:r>
              <w:t>)</w:t>
            </w:r>
          </w:p>
        </w:tc>
        <w:tc>
          <w:tcPr>
            <w:tcW w:w="2452" w:type="dxa"/>
            <w:tcBorders>
              <w:bottom w:val="single" w:sz="2" w:space="0" w:color="000000" w:themeColor="text1"/>
            </w:tcBorders>
            <w:shd w:val="clear" w:color="auto" w:fill="CCCCCC"/>
          </w:tcPr>
          <w:p w14:paraId="7540E386" w14:textId="77777777" w:rsidR="00B67D3F" w:rsidRPr="008B5AF2" w:rsidRDefault="00B67D3F" w:rsidP="00F6690E">
            <w:r w:rsidRPr="008B5AF2">
              <w:t>Schutzziele</w:t>
            </w:r>
          </w:p>
        </w:tc>
        <w:tc>
          <w:tcPr>
            <w:tcW w:w="4833" w:type="dxa"/>
            <w:tcBorders>
              <w:bottom w:val="single" w:sz="2" w:space="0" w:color="000000" w:themeColor="text1"/>
            </w:tcBorders>
            <w:shd w:val="clear" w:color="auto" w:fill="CCCCCC"/>
          </w:tcPr>
          <w:p w14:paraId="55657507" w14:textId="77777777" w:rsidR="00B67D3F" w:rsidRPr="001E1AF7" w:rsidRDefault="00B67D3F" w:rsidP="00F6690E"/>
        </w:tc>
        <w:tc>
          <w:tcPr>
            <w:tcW w:w="1278" w:type="dxa"/>
            <w:tcBorders>
              <w:bottom w:val="single" w:sz="2" w:space="0" w:color="000000" w:themeColor="text1"/>
            </w:tcBorders>
            <w:shd w:val="clear" w:color="auto" w:fill="CCCCCC"/>
          </w:tcPr>
          <w:p w14:paraId="3047765E" w14:textId="77777777" w:rsidR="00B67D3F" w:rsidRPr="001E1AF7" w:rsidRDefault="00B67D3F" w:rsidP="00F6690E">
            <w:r w:rsidRPr="001E1AF7">
              <w:t>Wer?</w:t>
            </w:r>
          </w:p>
        </w:tc>
        <w:tc>
          <w:tcPr>
            <w:tcW w:w="1273" w:type="dxa"/>
            <w:tcBorders>
              <w:bottom w:val="single" w:sz="2" w:space="0" w:color="000000" w:themeColor="text1"/>
            </w:tcBorders>
            <w:shd w:val="clear" w:color="auto" w:fill="CCCCCC"/>
          </w:tcPr>
          <w:p w14:paraId="4094D269" w14:textId="77777777" w:rsidR="00B67D3F" w:rsidRPr="001E1AF7" w:rsidRDefault="00B67D3F" w:rsidP="00F6690E">
            <w:r w:rsidRPr="001E1AF7">
              <w:t>Bis wann?</w:t>
            </w:r>
          </w:p>
        </w:tc>
        <w:tc>
          <w:tcPr>
            <w:tcW w:w="1118" w:type="dxa"/>
            <w:tcBorders>
              <w:bottom w:val="single" w:sz="2" w:space="0" w:color="000000" w:themeColor="text1"/>
            </w:tcBorders>
            <w:shd w:val="clear" w:color="auto" w:fill="CCCCCC"/>
          </w:tcPr>
          <w:p w14:paraId="2858CCF4" w14:textId="77777777" w:rsidR="00B67D3F" w:rsidRPr="001E1AF7" w:rsidRDefault="00B67D3F" w:rsidP="00F6690E">
            <w:r w:rsidRPr="001E1AF7">
              <w:t>Wann?</w:t>
            </w:r>
          </w:p>
        </w:tc>
        <w:tc>
          <w:tcPr>
            <w:tcW w:w="1092" w:type="dxa"/>
            <w:tcBorders>
              <w:bottom w:val="single" w:sz="2" w:space="0" w:color="000000" w:themeColor="text1"/>
            </w:tcBorders>
            <w:shd w:val="clear" w:color="auto" w:fill="CCCCCC"/>
          </w:tcPr>
          <w:p w14:paraId="71BB7911" w14:textId="77777777" w:rsidR="00B67D3F" w:rsidRPr="001E1AF7" w:rsidRDefault="00B67D3F" w:rsidP="00F6690E">
            <w:r w:rsidRPr="001E1AF7">
              <w:t>Ziel erreicht?</w:t>
            </w:r>
          </w:p>
        </w:tc>
      </w:tr>
      <w:tr w:rsidR="00B67D3F" w:rsidRPr="00AC312D" w14:paraId="1075585C" w14:textId="77777777" w:rsidTr="009E6D4B">
        <w:trPr>
          <w:trHeight w:val="1191"/>
        </w:trPr>
        <w:tc>
          <w:tcPr>
            <w:tcW w:w="2456" w:type="dxa"/>
            <w:tcBorders>
              <w:bottom w:val="single" w:sz="4" w:space="0" w:color="auto"/>
            </w:tcBorders>
            <w:tcMar>
              <w:top w:w="28" w:type="dxa"/>
              <w:left w:w="28" w:type="dxa"/>
              <w:bottom w:w="28" w:type="dxa"/>
              <w:right w:w="28" w:type="dxa"/>
            </w:tcMar>
          </w:tcPr>
          <w:p w14:paraId="35E2E818" w14:textId="77777777" w:rsidR="00B67D3F" w:rsidRPr="00AC312D" w:rsidRDefault="00B67D3F" w:rsidP="00F6690E">
            <w:r>
              <w:t xml:space="preserve">Infektion mit SARS-CoV-2 durch </w:t>
            </w:r>
            <w:r w:rsidRPr="00AC312D">
              <w:t>Tröpfche</w:t>
            </w:r>
            <w:r>
              <w:t>ninfektion oder das Einatmen von Aerosolen sowie durch Kontakt- und Schmierinfektion</w:t>
            </w:r>
          </w:p>
        </w:tc>
        <w:tc>
          <w:tcPr>
            <w:tcW w:w="1227" w:type="dxa"/>
            <w:tcBorders>
              <w:bottom w:val="single" w:sz="4" w:space="0" w:color="auto"/>
            </w:tcBorders>
            <w:tcMar>
              <w:top w:w="28" w:type="dxa"/>
              <w:left w:w="28" w:type="dxa"/>
              <w:bottom w:w="28" w:type="dxa"/>
              <w:right w:w="28" w:type="dxa"/>
            </w:tcMar>
          </w:tcPr>
          <w:p w14:paraId="5CEEBF94" w14:textId="77777777" w:rsidR="00B67D3F" w:rsidRDefault="00B67D3F" w:rsidP="00F6690E">
            <w:r>
              <w:t>Hoch</w:t>
            </w:r>
          </w:p>
          <w:p w14:paraId="4E3868F5" w14:textId="389504DA" w:rsidR="00B67D3F" w:rsidRDefault="00B67D3F" w:rsidP="00F6690E">
            <w:r>
              <w:t xml:space="preserve">Nach Umsetzung der genannten </w:t>
            </w:r>
            <w:r w:rsidR="004A5AC6">
              <w:t>Maßnahmen</w:t>
            </w:r>
          </w:p>
          <w:p w14:paraId="651F50D3" w14:textId="77777777" w:rsidR="00B67D3F" w:rsidRPr="00AC312D" w:rsidRDefault="00B67D3F" w:rsidP="00F6690E">
            <w:r>
              <w:t>Mittel</w:t>
            </w:r>
          </w:p>
        </w:tc>
        <w:tc>
          <w:tcPr>
            <w:tcW w:w="2452" w:type="dxa"/>
            <w:tcBorders>
              <w:bottom w:val="single" w:sz="4" w:space="0" w:color="auto"/>
            </w:tcBorders>
            <w:tcMar>
              <w:top w:w="28" w:type="dxa"/>
              <w:left w:w="28" w:type="dxa"/>
              <w:bottom w:w="28" w:type="dxa"/>
              <w:right w:w="28" w:type="dxa"/>
            </w:tcMar>
          </w:tcPr>
          <w:p w14:paraId="7D6C95FA" w14:textId="77777777" w:rsidR="00B67D3F" w:rsidRPr="00AC312D" w:rsidRDefault="00B67D3F" w:rsidP="00F6690E">
            <w:r w:rsidRPr="00AC312D">
              <w:t>Infektionsrisiko verringern</w:t>
            </w:r>
            <w:r>
              <w:t>,</w:t>
            </w:r>
          </w:p>
          <w:p w14:paraId="49C2842B" w14:textId="77777777" w:rsidR="00B67D3F" w:rsidRPr="00AC312D" w:rsidRDefault="00B67D3F" w:rsidP="00F6690E">
            <w:r w:rsidRPr="00AC312D">
              <w:t>Kontakt mit Aerosolen und Tröpfchen vermeiden, die beim Sprechen, Husten und Niesen entstehen</w:t>
            </w:r>
            <w:r>
              <w:t>,</w:t>
            </w:r>
          </w:p>
          <w:p w14:paraId="46553246" w14:textId="77777777" w:rsidR="00B67D3F" w:rsidRPr="00AC312D" w:rsidRDefault="00B67D3F" w:rsidP="00F6690E">
            <w:r w:rsidRPr="00AC312D">
              <w:t>Keimverschleppung reduzieren</w:t>
            </w:r>
          </w:p>
        </w:tc>
        <w:tc>
          <w:tcPr>
            <w:tcW w:w="4833" w:type="dxa"/>
            <w:tcBorders>
              <w:bottom w:val="single" w:sz="4" w:space="0" w:color="auto"/>
            </w:tcBorders>
            <w:tcMar>
              <w:top w:w="28" w:type="dxa"/>
              <w:left w:w="28" w:type="dxa"/>
              <w:bottom w:w="28" w:type="dxa"/>
              <w:right w:w="28" w:type="dxa"/>
            </w:tcMar>
          </w:tcPr>
          <w:p w14:paraId="4D767A4D" w14:textId="77777777" w:rsidR="00B67D3F" w:rsidRPr="0078340A" w:rsidRDefault="00B67D3F" w:rsidP="00F6690E">
            <w:r>
              <w:t>Die Maßnahmen gelten zusätzlich zu den allgemeinen Maßnahmen und / oder passen diese an die Gegebenheiten des genannten Bereichs an.</w:t>
            </w:r>
          </w:p>
          <w:p w14:paraId="553EB1C4" w14:textId="77777777" w:rsidR="00B67D3F" w:rsidRDefault="006C0C35" w:rsidP="00A06218">
            <w:pPr>
              <w:pStyle w:val="Listenabsatz1"/>
            </w:pPr>
            <w:r>
              <w:t>AHA</w:t>
            </w:r>
            <w:r w:rsidR="007434CC">
              <w:t>-L</w:t>
            </w:r>
            <w:r>
              <w:t xml:space="preserve"> Regeln gelten auch in Schwitzräumen</w:t>
            </w:r>
          </w:p>
          <w:p w14:paraId="61368537" w14:textId="77777777" w:rsidR="006C0C35" w:rsidRDefault="006C0C35" w:rsidP="00A06218">
            <w:pPr>
              <w:pStyle w:val="Listenabsatz1"/>
            </w:pPr>
            <w:r>
              <w:t>Personenzahl für den Aufenthalt begrenzen</w:t>
            </w:r>
          </w:p>
          <w:p w14:paraId="03A18718" w14:textId="77777777" w:rsidR="006C0C35" w:rsidRDefault="00A06218" w:rsidP="00A06218">
            <w:pPr>
              <w:pStyle w:val="Listenabsatz1"/>
            </w:pPr>
            <w:r>
              <w:t>Für eine wirksame Lüftung ist zu sorgen.</w:t>
            </w:r>
            <w:r>
              <w:br/>
              <w:t>Ist eine freie Lüftung nicht möglich, so ist eine technische Lüftung erforderlich.</w:t>
            </w:r>
          </w:p>
          <w:p w14:paraId="66C85DB6" w14:textId="77777777" w:rsidR="006C0C35" w:rsidRDefault="006C0C35" w:rsidP="00A06218">
            <w:pPr>
              <w:pStyle w:val="Listenabsatz1"/>
            </w:pPr>
            <w:r>
              <w:t xml:space="preserve">Zwischen den Saunagängen </w:t>
            </w:r>
            <w:r w:rsidR="00A06218">
              <w:t xml:space="preserve">die Aerosolkonzentration durch </w:t>
            </w:r>
            <w:r w:rsidR="007434CC">
              <w:t>S</w:t>
            </w:r>
            <w:r>
              <w:t>toßlüften</w:t>
            </w:r>
            <w:r w:rsidR="00A06218">
              <w:t xml:space="preserve"> senken.</w:t>
            </w:r>
          </w:p>
          <w:p w14:paraId="2FBFFF96" w14:textId="77777777" w:rsidR="00A06218" w:rsidRDefault="006C0C35" w:rsidP="000B2F7B">
            <w:pPr>
              <w:pStyle w:val="Listenabsatz1"/>
            </w:pPr>
            <w:r>
              <w:t>Das Betreten d</w:t>
            </w:r>
            <w:r w:rsidR="00A06218">
              <w:t>er</w:t>
            </w:r>
            <w:r>
              <w:t xml:space="preserve"> Räume durch Personal muss auf das Nötigste begrenzt werden.</w:t>
            </w:r>
          </w:p>
          <w:p w14:paraId="73BCE99E" w14:textId="77777777" w:rsidR="006C0C35" w:rsidRDefault="006C0C35" w:rsidP="000B2F7B">
            <w:pPr>
              <w:pStyle w:val="Listenabsatz1"/>
            </w:pPr>
            <w:r>
              <w:t>Auf Aufgüsse verzichten</w:t>
            </w:r>
            <w:r w:rsidR="00A06218">
              <w:t>.</w:t>
            </w:r>
          </w:p>
          <w:p w14:paraId="315B4138" w14:textId="77777777" w:rsidR="006C0C35" w:rsidRDefault="006C0C35" w:rsidP="00A06218">
            <w:pPr>
              <w:pStyle w:val="Listenabsatz1"/>
            </w:pPr>
            <w:r>
              <w:lastRenderedPageBreak/>
              <w:t>Räume nur betreten, wenn keine Gäste anwesend sind</w:t>
            </w:r>
          </w:p>
          <w:p w14:paraId="14E1CDB3" w14:textId="77777777" w:rsidR="006C0C35" w:rsidRPr="0033194B" w:rsidRDefault="00A06218" w:rsidP="00A06218">
            <w:pPr>
              <w:pStyle w:val="Listenabsatz1"/>
            </w:pPr>
            <w:r>
              <w:t xml:space="preserve">Die </w:t>
            </w:r>
            <w:r w:rsidR="006C0C35">
              <w:t>Aerosol</w:t>
            </w:r>
            <w:r>
              <w:t>konzentration nimmt mit dem Ve</w:t>
            </w:r>
            <w:r w:rsidR="006C0C35">
              <w:t xml:space="preserve">rlassen des Raumes </w:t>
            </w:r>
            <w:r>
              <w:t xml:space="preserve">nicht unmittelbar ab. </w:t>
            </w:r>
            <w:r>
              <w:br/>
              <w:t>Beschäftigte sollen daher auch dann FFP2 Masken tragen, wenn keine Gäste anwesend sind.</w:t>
            </w:r>
          </w:p>
        </w:tc>
        <w:tc>
          <w:tcPr>
            <w:tcW w:w="1278" w:type="dxa"/>
            <w:tcBorders>
              <w:bottom w:val="single" w:sz="4" w:space="0" w:color="auto"/>
            </w:tcBorders>
            <w:tcMar>
              <w:top w:w="28" w:type="dxa"/>
              <w:left w:w="28" w:type="dxa"/>
              <w:bottom w:w="28" w:type="dxa"/>
              <w:right w:w="28" w:type="dxa"/>
            </w:tcMar>
          </w:tcPr>
          <w:p w14:paraId="359D0307" w14:textId="77777777" w:rsidR="00B67D3F" w:rsidRPr="002B28EC" w:rsidRDefault="00B67D3F" w:rsidP="00F6690E">
            <w:r w:rsidRPr="002B28EC">
              <w:lastRenderedPageBreak/>
              <w:t>Inhaber/</w:t>
            </w:r>
            <w:r w:rsidRPr="002B28EC">
              <w:br/>
              <w:t>Inhaberin,</w:t>
            </w:r>
            <w:r w:rsidRPr="002B28EC">
              <w:br/>
              <w:t>Vorgesetzte/</w:t>
            </w:r>
            <w:r w:rsidRPr="002B28EC">
              <w:br/>
              <w:t>Vorgesetzter</w:t>
            </w:r>
          </w:p>
        </w:tc>
        <w:tc>
          <w:tcPr>
            <w:tcW w:w="1273" w:type="dxa"/>
            <w:tcBorders>
              <w:bottom w:val="single" w:sz="4" w:space="0" w:color="auto"/>
            </w:tcBorders>
            <w:tcMar>
              <w:top w:w="28" w:type="dxa"/>
              <w:left w:w="28" w:type="dxa"/>
              <w:bottom w:w="28" w:type="dxa"/>
              <w:right w:w="28" w:type="dxa"/>
            </w:tcMar>
          </w:tcPr>
          <w:p w14:paraId="6389E374" w14:textId="77777777" w:rsidR="00B67D3F" w:rsidRPr="002B28EC" w:rsidRDefault="00B67D3F" w:rsidP="00F6690E">
            <w:r w:rsidRPr="002B28EC">
              <w:t>Ab sofort bis auf Widerruf</w:t>
            </w:r>
          </w:p>
        </w:tc>
        <w:tc>
          <w:tcPr>
            <w:tcW w:w="1118" w:type="dxa"/>
            <w:tcBorders>
              <w:bottom w:val="single" w:sz="4" w:space="0" w:color="auto"/>
            </w:tcBorders>
            <w:tcMar>
              <w:top w:w="28" w:type="dxa"/>
              <w:left w:w="28" w:type="dxa"/>
              <w:bottom w:w="28" w:type="dxa"/>
              <w:right w:w="28" w:type="dxa"/>
            </w:tcMar>
          </w:tcPr>
          <w:p w14:paraId="3BE7D705" w14:textId="77777777" w:rsidR="00B67D3F" w:rsidRPr="002B28EC" w:rsidRDefault="00B67D3F" w:rsidP="00F6690E"/>
        </w:tc>
        <w:tc>
          <w:tcPr>
            <w:tcW w:w="1092" w:type="dxa"/>
            <w:tcBorders>
              <w:bottom w:val="single" w:sz="4" w:space="0" w:color="auto"/>
            </w:tcBorders>
            <w:tcMar>
              <w:top w:w="28" w:type="dxa"/>
              <w:left w:w="28" w:type="dxa"/>
              <w:bottom w:w="28" w:type="dxa"/>
              <w:right w:w="28" w:type="dxa"/>
            </w:tcMar>
          </w:tcPr>
          <w:p w14:paraId="4830BAA6" w14:textId="77777777" w:rsidR="00B67D3F" w:rsidRPr="001E1AF7" w:rsidRDefault="00B67D3F" w:rsidP="00F6690E"/>
        </w:tc>
      </w:tr>
    </w:tbl>
    <w:p w14:paraId="00CB840A" w14:textId="77777777" w:rsidR="00B67D3F" w:rsidRDefault="00B67D3F" w:rsidP="00B34617">
      <w:pPr>
        <w:rPr>
          <w:sz w:val="20"/>
          <w:szCs w:val="20"/>
        </w:rPr>
      </w:pPr>
    </w:p>
    <w:p w14:paraId="1A95131B" w14:textId="77777777" w:rsidR="00B67D3F" w:rsidRDefault="00B67D3F" w:rsidP="00B67D3F">
      <w:r>
        <w:br w:type="page"/>
      </w:r>
    </w:p>
    <w:tbl>
      <w:tblPr>
        <w:tblpPr w:leftFromText="141" w:rightFromText="141" w:vertAnchor="text" w:tblpX="89" w:tblpY="1"/>
        <w:tblOverlap w:val="never"/>
        <w:tblW w:w="157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2456"/>
        <w:gridCol w:w="1227"/>
        <w:gridCol w:w="2452"/>
        <w:gridCol w:w="4833"/>
        <w:gridCol w:w="1278"/>
        <w:gridCol w:w="1273"/>
        <w:gridCol w:w="1118"/>
        <w:gridCol w:w="1092"/>
      </w:tblGrid>
      <w:tr w:rsidR="00B67D3F" w:rsidRPr="002064E9" w14:paraId="242BC895" w14:textId="77777777" w:rsidTr="00F6690E">
        <w:trPr>
          <w:cantSplit/>
          <w:trHeight w:val="284"/>
          <w:tblHeader/>
        </w:trPr>
        <w:tc>
          <w:tcPr>
            <w:tcW w:w="2456" w:type="dxa"/>
            <w:shd w:val="clear" w:color="auto" w:fill="auto"/>
          </w:tcPr>
          <w:p w14:paraId="640AB15F" w14:textId="77777777" w:rsidR="00B67D3F" w:rsidRPr="002064E9" w:rsidRDefault="00B67D3F" w:rsidP="00F6690E">
            <w:r w:rsidRPr="002064E9">
              <w:lastRenderedPageBreak/>
              <w:t xml:space="preserve">Arbeitsbereich: </w:t>
            </w:r>
          </w:p>
          <w:p w14:paraId="0943888E" w14:textId="77777777" w:rsidR="00B67D3F" w:rsidRPr="002064E9" w:rsidRDefault="00B67D3F" w:rsidP="00B43C72">
            <w:pPr>
              <w:pStyle w:val="berschrift2"/>
            </w:pPr>
            <w:bookmarkStart w:id="31" w:name="_Toc94523016"/>
            <w:r>
              <w:t>Gastronomie</w:t>
            </w:r>
            <w:bookmarkEnd w:id="31"/>
          </w:p>
        </w:tc>
        <w:tc>
          <w:tcPr>
            <w:tcW w:w="3679" w:type="dxa"/>
            <w:gridSpan w:val="2"/>
            <w:shd w:val="clear" w:color="auto" w:fill="auto"/>
          </w:tcPr>
          <w:p w14:paraId="7EDA751E" w14:textId="77777777" w:rsidR="00B67D3F" w:rsidRPr="002064E9" w:rsidRDefault="00B67D3F" w:rsidP="00F6690E">
            <w:r w:rsidRPr="002064E9">
              <w:t>Einzeltätigkeit:</w:t>
            </w:r>
          </w:p>
          <w:p w14:paraId="1DCBEF52" w14:textId="77777777" w:rsidR="00B67D3F" w:rsidRPr="001D0D0B" w:rsidRDefault="00B67D3F" w:rsidP="00F6690E">
            <w:r w:rsidRPr="001D0D0B">
              <w:t>Alle Tätigkeiten</w:t>
            </w:r>
            <w:r w:rsidRPr="001D0D0B">
              <w:br/>
              <w:t xml:space="preserve">Begegnungen mit Personen </w:t>
            </w:r>
          </w:p>
        </w:tc>
        <w:tc>
          <w:tcPr>
            <w:tcW w:w="9594" w:type="dxa"/>
            <w:gridSpan w:val="5"/>
            <w:shd w:val="clear" w:color="auto" w:fill="auto"/>
          </w:tcPr>
          <w:p w14:paraId="33A8D42A" w14:textId="77777777" w:rsidR="00B67D3F" w:rsidRPr="002064E9" w:rsidRDefault="00B67D3F" w:rsidP="00F6690E">
            <w:r w:rsidRPr="002064E9">
              <w:t>Beschäftigte:</w:t>
            </w:r>
          </w:p>
          <w:p w14:paraId="6EE00BA6" w14:textId="77777777" w:rsidR="00B67D3F" w:rsidRPr="00DE4191" w:rsidRDefault="006C0C35" w:rsidP="00F6690E">
            <w:pPr>
              <w:rPr>
                <w:bCs/>
              </w:rPr>
            </w:pPr>
            <w:r>
              <w:t>Alle Personen im Bad, Beschäftigte und Badegäste sowie Dritte.</w:t>
            </w:r>
            <w:r>
              <w:br/>
              <w:t xml:space="preserve">Die Mitarbeiter sind durch alle Personen gefährdet, </w:t>
            </w:r>
            <w:r>
              <w:br/>
              <w:t>daher müssen alle Personen in die Gefährdungsbeurteilung einbezogen werden.</w:t>
            </w:r>
          </w:p>
        </w:tc>
      </w:tr>
      <w:tr w:rsidR="00B67D3F" w:rsidRPr="00E9762D" w14:paraId="39D80F96" w14:textId="77777777" w:rsidTr="00F6690E">
        <w:trPr>
          <w:cantSplit/>
          <w:trHeight w:val="284"/>
          <w:tblHeader/>
        </w:trPr>
        <w:tc>
          <w:tcPr>
            <w:tcW w:w="2456" w:type="dxa"/>
            <w:vMerge w:val="restart"/>
            <w:shd w:val="clear" w:color="auto" w:fill="CCCCCC"/>
          </w:tcPr>
          <w:p w14:paraId="3EBAB78C" w14:textId="77777777" w:rsidR="00B67D3F" w:rsidRPr="008B5AF2" w:rsidRDefault="00B67D3F" w:rsidP="00F6690E">
            <w:r w:rsidRPr="008B5AF2">
              <w:t>Gefährdungen ermitteln</w:t>
            </w:r>
          </w:p>
        </w:tc>
        <w:tc>
          <w:tcPr>
            <w:tcW w:w="3679" w:type="dxa"/>
            <w:gridSpan w:val="2"/>
            <w:shd w:val="clear" w:color="auto" w:fill="CCCCCC"/>
          </w:tcPr>
          <w:p w14:paraId="1C205146" w14:textId="77777777" w:rsidR="00B67D3F" w:rsidRPr="008B5AF2" w:rsidRDefault="00B67D3F" w:rsidP="00F6690E">
            <w:r w:rsidRPr="008B5AF2">
              <w:t>Gefährdungen beurteilen</w:t>
            </w:r>
          </w:p>
        </w:tc>
        <w:tc>
          <w:tcPr>
            <w:tcW w:w="4833" w:type="dxa"/>
            <w:shd w:val="clear" w:color="auto" w:fill="CCCCCC"/>
          </w:tcPr>
          <w:p w14:paraId="1EDAB4FC" w14:textId="77777777" w:rsidR="00B67D3F" w:rsidRPr="001E1AF7" w:rsidRDefault="00B67D3F" w:rsidP="00F6690E">
            <w:r w:rsidRPr="001E1AF7">
              <w:t>Maßnahmen festlegen/Bemerkungen</w:t>
            </w:r>
          </w:p>
        </w:tc>
        <w:tc>
          <w:tcPr>
            <w:tcW w:w="2551" w:type="dxa"/>
            <w:gridSpan w:val="2"/>
            <w:shd w:val="clear" w:color="auto" w:fill="CCCCCC"/>
          </w:tcPr>
          <w:p w14:paraId="475DF71F" w14:textId="77777777" w:rsidR="00B67D3F" w:rsidRPr="001E1AF7" w:rsidRDefault="00B67D3F" w:rsidP="00F6690E">
            <w:r w:rsidRPr="001E1AF7">
              <w:t>Maßnahmen</w:t>
            </w:r>
            <w:r w:rsidRPr="001E1AF7">
              <w:br/>
              <w:t>durchführen</w:t>
            </w:r>
          </w:p>
        </w:tc>
        <w:tc>
          <w:tcPr>
            <w:tcW w:w="2210" w:type="dxa"/>
            <w:gridSpan w:val="2"/>
            <w:shd w:val="clear" w:color="auto" w:fill="CCCCCC"/>
          </w:tcPr>
          <w:p w14:paraId="7ADE365A" w14:textId="77777777" w:rsidR="00B67D3F" w:rsidRPr="001E1AF7" w:rsidRDefault="00B67D3F" w:rsidP="00F6690E">
            <w:r w:rsidRPr="001E1AF7">
              <w:t>Wirksamkeit</w:t>
            </w:r>
            <w:r w:rsidRPr="001E1AF7">
              <w:br/>
              <w:t>überprüfen</w:t>
            </w:r>
          </w:p>
        </w:tc>
      </w:tr>
      <w:tr w:rsidR="00B67D3F" w:rsidRPr="00E9762D" w14:paraId="7545918E" w14:textId="77777777" w:rsidTr="009E6D4B">
        <w:trPr>
          <w:cantSplit/>
          <w:trHeight w:val="284"/>
          <w:tblHeader/>
        </w:trPr>
        <w:tc>
          <w:tcPr>
            <w:tcW w:w="2456" w:type="dxa"/>
            <w:vMerge/>
            <w:tcBorders>
              <w:bottom w:val="single" w:sz="2" w:space="0" w:color="000000" w:themeColor="text1"/>
            </w:tcBorders>
            <w:shd w:val="clear" w:color="auto" w:fill="CCCCCC"/>
          </w:tcPr>
          <w:p w14:paraId="30DAAEC2" w14:textId="77777777" w:rsidR="00B67D3F" w:rsidRPr="00E9762D" w:rsidRDefault="00B67D3F" w:rsidP="00F6690E"/>
        </w:tc>
        <w:tc>
          <w:tcPr>
            <w:tcW w:w="1227" w:type="dxa"/>
            <w:tcBorders>
              <w:bottom w:val="single" w:sz="2" w:space="0" w:color="000000" w:themeColor="text1"/>
            </w:tcBorders>
            <w:shd w:val="clear" w:color="auto" w:fill="CCCCCC"/>
          </w:tcPr>
          <w:p w14:paraId="506F03F8" w14:textId="77777777" w:rsidR="00B67D3F" w:rsidRPr="008B5AF2" w:rsidRDefault="00B67D3F" w:rsidP="00F6690E">
            <w:r w:rsidRPr="008B5AF2">
              <w:t>Risiko-</w:t>
            </w:r>
          </w:p>
          <w:p w14:paraId="4DF82379" w14:textId="77777777" w:rsidR="00B67D3F" w:rsidRDefault="00B67D3F" w:rsidP="00F6690E">
            <w:r w:rsidRPr="008B5AF2">
              <w:t>Klasse</w:t>
            </w:r>
          </w:p>
          <w:p w14:paraId="4375C5C1" w14:textId="77777777" w:rsidR="00B67D3F" w:rsidRPr="008B5AF2" w:rsidRDefault="00B67D3F" w:rsidP="00F6690E">
            <w:r w:rsidRPr="00066CB1">
              <w:t>(gering – mittel – hoch</w:t>
            </w:r>
            <w:r>
              <w:t>)</w:t>
            </w:r>
          </w:p>
        </w:tc>
        <w:tc>
          <w:tcPr>
            <w:tcW w:w="2452" w:type="dxa"/>
            <w:tcBorders>
              <w:bottom w:val="single" w:sz="2" w:space="0" w:color="000000" w:themeColor="text1"/>
            </w:tcBorders>
            <w:shd w:val="clear" w:color="auto" w:fill="CCCCCC"/>
          </w:tcPr>
          <w:p w14:paraId="18304D11" w14:textId="77777777" w:rsidR="00B67D3F" w:rsidRPr="008B5AF2" w:rsidRDefault="00B67D3F" w:rsidP="00F6690E">
            <w:r w:rsidRPr="008B5AF2">
              <w:t>Schutzziele</w:t>
            </w:r>
          </w:p>
        </w:tc>
        <w:tc>
          <w:tcPr>
            <w:tcW w:w="4833" w:type="dxa"/>
            <w:tcBorders>
              <w:bottom w:val="single" w:sz="2" w:space="0" w:color="000000" w:themeColor="text1"/>
            </w:tcBorders>
            <w:shd w:val="clear" w:color="auto" w:fill="CCCCCC"/>
          </w:tcPr>
          <w:p w14:paraId="10093163" w14:textId="77777777" w:rsidR="00B67D3F" w:rsidRPr="001E1AF7" w:rsidRDefault="00B67D3F" w:rsidP="00F6690E"/>
        </w:tc>
        <w:tc>
          <w:tcPr>
            <w:tcW w:w="1278" w:type="dxa"/>
            <w:tcBorders>
              <w:bottom w:val="single" w:sz="2" w:space="0" w:color="000000" w:themeColor="text1"/>
            </w:tcBorders>
            <w:shd w:val="clear" w:color="auto" w:fill="CCCCCC"/>
          </w:tcPr>
          <w:p w14:paraId="4BB85CE2" w14:textId="77777777" w:rsidR="00B67D3F" w:rsidRPr="001E1AF7" w:rsidRDefault="00B67D3F" w:rsidP="00F6690E">
            <w:r w:rsidRPr="001E1AF7">
              <w:t>Wer?</w:t>
            </w:r>
          </w:p>
        </w:tc>
        <w:tc>
          <w:tcPr>
            <w:tcW w:w="1273" w:type="dxa"/>
            <w:tcBorders>
              <w:bottom w:val="single" w:sz="2" w:space="0" w:color="000000" w:themeColor="text1"/>
            </w:tcBorders>
            <w:shd w:val="clear" w:color="auto" w:fill="CCCCCC"/>
          </w:tcPr>
          <w:p w14:paraId="7AD03399" w14:textId="77777777" w:rsidR="00B67D3F" w:rsidRPr="001E1AF7" w:rsidRDefault="00B67D3F" w:rsidP="00F6690E">
            <w:r w:rsidRPr="001E1AF7">
              <w:t>Bis wann?</w:t>
            </w:r>
          </w:p>
        </w:tc>
        <w:tc>
          <w:tcPr>
            <w:tcW w:w="1118" w:type="dxa"/>
            <w:tcBorders>
              <w:bottom w:val="single" w:sz="2" w:space="0" w:color="000000" w:themeColor="text1"/>
            </w:tcBorders>
            <w:shd w:val="clear" w:color="auto" w:fill="CCCCCC"/>
          </w:tcPr>
          <w:p w14:paraId="20586B32" w14:textId="77777777" w:rsidR="00B67D3F" w:rsidRPr="001E1AF7" w:rsidRDefault="00B67D3F" w:rsidP="00F6690E">
            <w:r w:rsidRPr="001E1AF7">
              <w:t>Wann?</w:t>
            </w:r>
          </w:p>
        </w:tc>
        <w:tc>
          <w:tcPr>
            <w:tcW w:w="1092" w:type="dxa"/>
            <w:tcBorders>
              <w:bottom w:val="single" w:sz="2" w:space="0" w:color="000000" w:themeColor="text1"/>
            </w:tcBorders>
            <w:shd w:val="clear" w:color="auto" w:fill="CCCCCC"/>
          </w:tcPr>
          <w:p w14:paraId="7B152551" w14:textId="77777777" w:rsidR="00B67D3F" w:rsidRPr="001E1AF7" w:rsidRDefault="00B67D3F" w:rsidP="00F6690E">
            <w:r w:rsidRPr="001E1AF7">
              <w:t>Ziel erreicht?</w:t>
            </w:r>
          </w:p>
        </w:tc>
      </w:tr>
      <w:tr w:rsidR="00B67D3F" w:rsidRPr="00AC312D" w14:paraId="54F59703" w14:textId="77777777" w:rsidTr="009E6D4B">
        <w:trPr>
          <w:trHeight w:val="1191"/>
        </w:trPr>
        <w:tc>
          <w:tcPr>
            <w:tcW w:w="2456" w:type="dxa"/>
            <w:tcBorders>
              <w:bottom w:val="single" w:sz="4" w:space="0" w:color="auto"/>
            </w:tcBorders>
            <w:tcMar>
              <w:top w:w="28" w:type="dxa"/>
              <w:left w:w="28" w:type="dxa"/>
              <w:bottom w:w="28" w:type="dxa"/>
              <w:right w:w="28" w:type="dxa"/>
            </w:tcMar>
          </w:tcPr>
          <w:p w14:paraId="08EDDB9E" w14:textId="77777777" w:rsidR="00B67D3F" w:rsidRPr="00AC312D" w:rsidRDefault="00B67D3F" w:rsidP="00F6690E">
            <w:r>
              <w:t xml:space="preserve">Infektion mit SARS-CoV-2 durch </w:t>
            </w:r>
            <w:r w:rsidRPr="00AC312D">
              <w:t>Tröpfche</w:t>
            </w:r>
            <w:r>
              <w:t>ninfektion oder das Einatmen von Aerosolen sowie durch Kontakt- und Schmierinfektion</w:t>
            </w:r>
          </w:p>
        </w:tc>
        <w:tc>
          <w:tcPr>
            <w:tcW w:w="1227" w:type="dxa"/>
            <w:tcBorders>
              <w:bottom w:val="single" w:sz="4" w:space="0" w:color="auto"/>
            </w:tcBorders>
            <w:tcMar>
              <w:top w:w="28" w:type="dxa"/>
              <w:left w:w="28" w:type="dxa"/>
              <w:bottom w:w="28" w:type="dxa"/>
              <w:right w:w="28" w:type="dxa"/>
            </w:tcMar>
          </w:tcPr>
          <w:p w14:paraId="280EE696" w14:textId="77777777" w:rsidR="00B67D3F" w:rsidRDefault="00B67D3F" w:rsidP="00F6690E">
            <w:r>
              <w:t>Hoch</w:t>
            </w:r>
          </w:p>
          <w:p w14:paraId="5EB0C615" w14:textId="750A710C" w:rsidR="00B67D3F" w:rsidRDefault="00B67D3F" w:rsidP="00F6690E">
            <w:r>
              <w:t xml:space="preserve">Nach Umsetzung der genannten </w:t>
            </w:r>
            <w:r w:rsidR="004A5AC6">
              <w:t>Maßnahmen</w:t>
            </w:r>
          </w:p>
          <w:p w14:paraId="3EABF94F" w14:textId="77777777" w:rsidR="00B67D3F" w:rsidRPr="00AC312D" w:rsidRDefault="00B67D3F" w:rsidP="00F6690E">
            <w:r>
              <w:t>Mittel</w:t>
            </w:r>
          </w:p>
        </w:tc>
        <w:tc>
          <w:tcPr>
            <w:tcW w:w="2452" w:type="dxa"/>
            <w:tcBorders>
              <w:bottom w:val="single" w:sz="4" w:space="0" w:color="auto"/>
            </w:tcBorders>
            <w:tcMar>
              <w:top w:w="28" w:type="dxa"/>
              <w:left w:w="28" w:type="dxa"/>
              <w:bottom w:w="28" w:type="dxa"/>
              <w:right w:w="28" w:type="dxa"/>
            </w:tcMar>
          </w:tcPr>
          <w:p w14:paraId="668811D4" w14:textId="77777777" w:rsidR="00B67D3F" w:rsidRPr="00AC312D" w:rsidRDefault="00B67D3F" w:rsidP="00F6690E">
            <w:r w:rsidRPr="00AC312D">
              <w:t>Infektionsrisiko verringern</w:t>
            </w:r>
            <w:r>
              <w:t>,</w:t>
            </w:r>
          </w:p>
          <w:p w14:paraId="0D20F2D2" w14:textId="77777777" w:rsidR="00B67D3F" w:rsidRPr="00AC312D" w:rsidRDefault="00B67D3F" w:rsidP="00F6690E">
            <w:r w:rsidRPr="00AC312D">
              <w:t>Kontakt mit Aerosolen und Tröpfchen vermeiden, die beim Sprechen, Husten und Niesen entstehen</w:t>
            </w:r>
            <w:r>
              <w:t>,</w:t>
            </w:r>
          </w:p>
          <w:p w14:paraId="44101EFB" w14:textId="77777777" w:rsidR="00B67D3F" w:rsidRPr="00AC312D" w:rsidRDefault="00B67D3F" w:rsidP="00F6690E">
            <w:r w:rsidRPr="00AC312D">
              <w:t>Keimverschleppung reduzieren</w:t>
            </w:r>
          </w:p>
        </w:tc>
        <w:tc>
          <w:tcPr>
            <w:tcW w:w="4833" w:type="dxa"/>
            <w:tcBorders>
              <w:bottom w:val="single" w:sz="4" w:space="0" w:color="auto"/>
            </w:tcBorders>
            <w:tcMar>
              <w:top w:w="28" w:type="dxa"/>
              <w:left w:w="28" w:type="dxa"/>
              <w:bottom w:w="28" w:type="dxa"/>
              <w:right w:w="28" w:type="dxa"/>
            </w:tcMar>
          </w:tcPr>
          <w:p w14:paraId="398161F8" w14:textId="77777777" w:rsidR="00B67D3F" w:rsidRPr="0078340A" w:rsidRDefault="00B67D3F" w:rsidP="00F6690E">
            <w:r>
              <w:t>Die Maßnahmen gelten zusätzlich zu den allgemeinen Maßnahmen und / oder passen diese an die Gegebenheiten des genannten Bereichs an.</w:t>
            </w:r>
          </w:p>
          <w:p w14:paraId="33983851" w14:textId="77777777" w:rsidR="00B67D3F" w:rsidRDefault="006C0C35" w:rsidP="00A06218">
            <w:pPr>
              <w:pStyle w:val="Listenabsatz1"/>
            </w:pPr>
            <w:r>
              <w:t>AHA</w:t>
            </w:r>
            <w:r w:rsidR="007434CC">
              <w:t>-L</w:t>
            </w:r>
            <w:r>
              <w:t xml:space="preserve"> Regeln einhalten</w:t>
            </w:r>
          </w:p>
          <w:p w14:paraId="71B5515E" w14:textId="77777777" w:rsidR="006C0C35" w:rsidRDefault="006C0C35" w:rsidP="00A06218">
            <w:pPr>
              <w:pStyle w:val="Listenabsatz1"/>
            </w:pPr>
            <w:r>
              <w:t>Rä</w:t>
            </w:r>
            <w:r w:rsidR="00A06218">
              <w:t>umliche Abtrennungen aufstellen</w:t>
            </w:r>
          </w:p>
          <w:p w14:paraId="53FF6A19" w14:textId="77777777" w:rsidR="006C0C35" w:rsidRDefault="006C0C35" w:rsidP="00A06218">
            <w:pPr>
              <w:pStyle w:val="Listenabsatz1"/>
            </w:pPr>
            <w:r>
              <w:t>Aufenthalt und Wartezeit an</w:t>
            </w:r>
            <w:r w:rsidR="00A06218">
              <w:t xml:space="preserve"> Theken vermeiden,</w:t>
            </w:r>
            <w:r w:rsidR="00A06218">
              <w:br/>
              <w:t>separaten Bestellplatz und</w:t>
            </w:r>
            <w:r>
              <w:t xml:space="preserve"> Ausgabeplatz einrichten</w:t>
            </w:r>
          </w:p>
          <w:p w14:paraId="0896311B" w14:textId="77777777" w:rsidR="006C0C35" w:rsidRDefault="006C0C35" w:rsidP="00A06218">
            <w:pPr>
              <w:pStyle w:val="Listenabsatz1"/>
            </w:pPr>
            <w:r>
              <w:t>Sitzplätze an Theken entfernen</w:t>
            </w:r>
          </w:p>
          <w:p w14:paraId="04E67B21" w14:textId="77777777" w:rsidR="006C0C35" w:rsidRPr="0033194B" w:rsidRDefault="006C0C35" w:rsidP="00A06218">
            <w:pPr>
              <w:pStyle w:val="Listenabsatz1"/>
            </w:pPr>
            <w:r w:rsidRPr="006C0C35">
              <w:t>SARS-CoV-2 Arbeitsschutzstandard der Berufsgenossenscha</w:t>
            </w:r>
            <w:r>
              <w:t>ft Nahrungsmittel und Gastgewer</w:t>
            </w:r>
            <w:r w:rsidRPr="006C0C35">
              <w:t>be</w:t>
            </w:r>
            <w:r>
              <w:t xml:space="preserve"> beachten</w:t>
            </w:r>
          </w:p>
        </w:tc>
        <w:tc>
          <w:tcPr>
            <w:tcW w:w="1278" w:type="dxa"/>
            <w:tcBorders>
              <w:bottom w:val="single" w:sz="4" w:space="0" w:color="auto"/>
            </w:tcBorders>
            <w:tcMar>
              <w:top w:w="28" w:type="dxa"/>
              <w:left w:w="28" w:type="dxa"/>
              <w:bottom w:w="28" w:type="dxa"/>
              <w:right w:w="28" w:type="dxa"/>
            </w:tcMar>
          </w:tcPr>
          <w:p w14:paraId="190E5BCF" w14:textId="77777777" w:rsidR="00B67D3F" w:rsidRPr="002B28EC" w:rsidRDefault="00B67D3F" w:rsidP="00F6690E">
            <w:r w:rsidRPr="002B28EC">
              <w:t>Inhaber/</w:t>
            </w:r>
            <w:r w:rsidRPr="002B28EC">
              <w:br/>
              <w:t>Inhaberin,</w:t>
            </w:r>
            <w:r w:rsidRPr="002B28EC">
              <w:br/>
              <w:t>Vorgesetzte/</w:t>
            </w:r>
            <w:r w:rsidRPr="002B28EC">
              <w:br/>
              <w:t>Vorgesetzter</w:t>
            </w:r>
          </w:p>
        </w:tc>
        <w:tc>
          <w:tcPr>
            <w:tcW w:w="1273" w:type="dxa"/>
            <w:tcBorders>
              <w:bottom w:val="single" w:sz="4" w:space="0" w:color="auto"/>
            </w:tcBorders>
            <w:tcMar>
              <w:top w:w="28" w:type="dxa"/>
              <w:left w:w="28" w:type="dxa"/>
              <w:bottom w:w="28" w:type="dxa"/>
              <w:right w:w="28" w:type="dxa"/>
            </w:tcMar>
          </w:tcPr>
          <w:p w14:paraId="56E4DE3A" w14:textId="77777777" w:rsidR="00B67D3F" w:rsidRPr="002B28EC" w:rsidRDefault="00B67D3F" w:rsidP="00F6690E">
            <w:r w:rsidRPr="002B28EC">
              <w:t>Ab sofort bis auf Widerruf</w:t>
            </w:r>
          </w:p>
        </w:tc>
        <w:tc>
          <w:tcPr>
            <w:tcW w:w="1118" w:type="dxa"/>
            <w:tcBorders>
              <w:bottom w:val="single" w:sz="4" w:space="0" w:color="auto"/>
            </w:tcBorders>
            <w:tcMar>
              <w:top w:w="28" w:type="dxa"/>
              <w:left w:w="28" w:type="dxa"/>
              <w:bottom w:w="28" w:type="dxa"/>
              <w:right w:w="28" w:type="dxa"/>
            </w:tcMar>
          </w:tcPr>
          <w:p w14:paraId="252E4298" w14:textId="77777777" w:rsidR="00B67D3F" w:rsidRPr="002B28EC" w:rsidRDefault="00B67D3F" w:rsidP="00F6690E"/>
        </w:tc>
        <w:tc>
          <w:tcPr>
            <w:tcW w:w="1092" w:type="dxa"/>
            <w:tcBorders>
              <w:bottom w:val="single" w:sz="4" w:space="0" w:color="auto"/>
            </w:tcBorders>
            <w:tcMar>
              <w:top w:w="28" w:type="dxa"/>
              <w:left w:w="28" w:type="dxa"/>
              <w:bottom w:w="28" w:type="dxa"/>
              <w:right w:w="28" w:type="dxa"/>
            </w:tcMar>
          </w:tcPr>
          <w:p w14:paraId="7ABD8DCB" w14:textId="77777777" w:rsidR="00B67D3F" w:rsidRPr="001E1AF7" w:rsidRDefault="00B67D3F" w:rsidP="00F6690E"/>
        </w:tc>
      </w:tr>
    </w:tbl>
    <w:p w14:paraId="6CAF2814" w14:textId="77777777" w:rsidR="00B67D3F" w:rsidRDefault="00B67D3F" w:rsidP="00B34617">
      <w:pPr>
        <w:rPr>
          <w:sz w:val="20"/>
          <w:szCs w:val="20"/>
        </w:rPr>
      </w:pPr>
    </w:p>
    <w:p w14:paraId="16A166E1" w14:textId="77777777" w:rsidR="00B67D3F" w:rsidRDefault="00B67D3F" w:rsidP="006C0C35">
      <w:pPr>
        <w:ind w:left="0"/>
      </w:pPr>
    </w:p>
    <w:tbl>
      <w:tblPr>
        <w:tblpPr w:leftFromText="141" w:rightFromText="141" w:vertAnchor="text" w:tblpX="89" w:tblpY="1"/>
        <w:tblOverlap w:val="never"/>
        <w:tblW w:w="157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2456"/>
        <w:gridCol w:w="1227"/>
        <w:gridCol w:w="2452"/>
        <w:gridCol w:w="4833"/>
        <w:gridCol w:w="1278"/>
        <w:gridCol w:w="1273"/>
        <w:gridCol w:w="1118"/>
        <w:gridCol w:w="1092"/>
      </w:tblGrid>
      <w:tr w:rsidR="00B67D3F" w:rsidRPr="002064E9" w14:paraId="765B7CD9" w14:textId="77777777" w:rsidTr="00F6690E">
        <w:trPr>
          <w:cantSplit/>
          <w:trHeight w:val="284"/>
          <w:tblHeader/>
        </w:trPr>
        <w:tc>
          <w:tcPr>
            <w:tcW w:w="2456" w:type="dxa"/>
            <w:shd w:val="clear" w:color="auto" w:fill="auto"/>
          </w:tcPr>
          <w:p w14:paraId="48F47086" w14:textId="77777777" w:rsidR="00B67D3F" w:rsidRPr="002064E9" w:rsidRDefault="00B67D3F" w:rsidP="00F6690E">
            <w:r w:rsidRPr="002064E9">
              <w:lastRenderedPageBreak/>
              <w:t xml:space="preserve">Arbeitsbereich: </w:t>
            </w:r>
          </w:p>
          <w:p w14:paraId="648D93A7" w14:textId="77777777" w:rsidR="00B67D3F" w:rsidRPr="002064E9" w:rsidRDefault="00B67D3F" w:rsidP="00B43C72">
            <w:pPr>
              <w:pStyle w:val="berschrift2"/>
            </w:pPr>
            <w:bookmarkStart w:id="32" w:name="_Toc94523017"/>
            <w:r>
              <w:t>Sanitär- und Pausenräume</w:t>
            </w:r>
            <w:bookmarkEnd w:id="32"/>
          </w:p>
        </w:tc>
        <w:tc>
          <w:tcPr>
            <w:tcW w:w="3679" w:type="dxa"/>
            <w:gridSpan w:val="2"/>
            <w:shd w:val="clear" w:color="auto" w:fill="auto"/>
          </w:tcPr>
          <w:p w14:paraId="266658BE" w14:textId="77777777" w:rsidR="00B67D3F" w:rsidRPr="002064E9" w:rsidRDefault="00B67D3F" w:rsidP="00F6690E">
            <w:r w:rsidRPr="002064E9">
              <w:t>Einzeltätigkeit:</w:t>
            </w:r>
          </w:p>
          <w:p w14:paraId="3F673A27" w14:textId="77777777" w:rsidR="00B67D3F" w:rsidRPr="001D0D0B" w:rsidRDefault="00B67D3F" w:rsidP="00F6690E">
            <w:r w:rsidRPr="001D0D0B">
              <w:t>Alle Tätigkeiten</w:t>
            </w:r>
            <w:r w:rsidRPr="001D0D0B">
              <w:br/>
              <w:t xml:space="preserve">Begegnungen mit Personen </w:t>
            </w:r>
          </w:p>
        </w:tc>
        <w:tc>
          <w:tcPr>
            <w:tcW w:w="9594" w:type="dxa"/>
            <w:gridSpan w:val="5"/>
            <w:shd w:val="clear" w:color="auto" w:fill="auto"/>
          </w:tcPr>
          <w:p w14:paraId="762ECECB" w14:textId="77777777" w:rsidR="00B67D3F" w:rsidRPr="002064E9" w:rsidRDefault="00B67D3F" w:rsidP="00F6690E">
            <w:r w:rsidRPr="002064E9">
              <w:t>Beschäftigte:</w:t>
            </w:r>
          </w:p>
          <w:p w14:paraId="7CC03FC6" w14:textId="77777777" w:rsidR="00B67D3F" w:rsidRPr="00DE4191" w:rsidRDefault="006C0C35" w:rsidP="00F6690E">
            <w:pPr>
              <w:rPr>
                <w:bCs/>
              </w:rPr>
            </w:pPr>
            <w:r>
              <w:t>Alle Personen im Bad, Beschäftigte und Badegäste sowie Dritte.</w:t>
            </w:r>
            <w:r>
              <w:br/>
              <w:t xml:space="preserve">Die Mitarbeiter sind durch alle Personen gefährdet, </w:t>
            </w:r>
            <w:r>
              <w:br/>
              <w:t>daher müssen alle Personen in die Gefährdungsbeurteilung einbezogen werden.</w:t>
            </w:r>
          </w:p>
        </w:tc>
      </w:tr>
      <w:tr w:rsidR="00B67D3F" w:rsidRPr="00E9762D" w14:paraId="12F99728" w14:textId="77777777" w:rsidTr="00F6690E">
        <w:trPr>
          <w:cantSplit/>
          <w:trHeight w:val="284"/>
          <w:tblHeader/>
        </w:trPr>
        <w:tc>
          <w:tcPr>
            <w:tcW w:w="2456" w:type="dxa"/>
            <w:vMerge w:val="restart"/>
            <w:shd w:val="clear" w:color="auto" w:fill="CCCCCC"/>
          </w:tcPr>
          <w:p w14:paraId="2ED17CA8" w14:textId="77777777" w:rsidR="00B67D3F" w:rsidRPr="008B5AF2" w:rsidRDefault="00B67D3F" w:rsidP="00F6690E">
            <w:r w:rsidRPr="008B5AF2">
              <w:t>Gefährdungen ermitteln</w:t>
            </w:r>
          </w:p>
        </w:tc>
        <w:tc>
          <w:tcPr>
            <w:tcW w:w="3679" w:type="dxa"/>
            <w:gridSpan w:val="2"/>
            <w:shd w:val="clear" w:color="auto" w:fill="CCCCCC"/>
          </w:tcPr>
          <w:p w14:paraId="35A7FB32" w14:textId="77777777" w:rsidR="00B67D3F" w:rsidRPr="008B5AF2" w:rsidRDefault="00B67D3F" w:rsidP="00F6690E">
            <w:r w:rsidRPr="008B5AF2">
              <w:t>Gefährdungen beurteilen</w:t>
            </w:r>
          </w:p>
        </w:tc>
        <w:tc>
          <w:tcPr>
            <w:tcW w:w="4833" w:type="dxa"/>
            <w:shd w:val="clear" w:color="auto" w:fill="CCCCCC"/>
          </w:tcPr>
          <w:p w14:paraId="085C6F8E" w14:textId="77777777" w:rsidR="00B67D3F" w:rsidRPr="001E1AF7" w:rsidRDefault="00B67D3F" w:rsidP="00F6690E">
            <w:r w:rsidRPr="001E1AF7">
              <w:t>Maßnahmen festlegen/Bemerkungen</w:t>
            </w:r>
          </w:p>
        </w:tc>
        <w:tc>
          <w:tcPr>
            <w:tcW w:w="2551" w:type="dxa"/>
            <w:gridSpan w:val="2"/>
            <w:shd w:val="clear" w:color="auto" w:fill="CCCCCC"/>
          </w:tcPr>
          <w:p w14:paraId="5D304B83" w14:textId="77777777" w:rsidR="00B67D3F" w:rsidRPr="001E1AF7" w:rsidRDefault="00B67D3F" w:rsidP="00F6690E">
            <w:r w:rsidRPr="001E1AF7">
              <w:t>Maßnahmen</w:t>
            </w:r>
            <w:r w:rsidRPr="001E1AF7">
              <w:br/>
              <w:t>durchführen</w:t>
            </w:r>
          </w:p>
        </w:tc>
        <w:tc>
          <w:tcPr>
            <w:tcW w:w="2210" w:type="dxa"/>
            <w:gridSpan w:val="2"/>
            <w:shd w:val="clear" w:color="auto" w:fill="CCCCCC"/>
          </w:tcPr>
          <w:p w14:paraId="20CDD1E2" w14:textId="77777777" w:rsidR="00B67D3F" w:rsidRPr="001E1AF7" w:rsidRDefault="00B67D3F" w:rsidP="00F6690E">
            <w:r w:rsidRPr="001E1AF7">
              <w:t>Wirksamkeit</w:t>
            </w:r>
            <w:r w:rsidRPr="001E1AF7">
              <w:br/>
              <w:t>überprüfen</w:t>
            </w:r>
          </w:p>
        </w:tc>
      </w:tr>
      <w:tr w:rsidR="00B67D3F" w:rsidRPr="00E9762D" w14:paraId="319C909F" w14:textId="77777777" w:rsidTr="009E6D4B">
        <w:trPr>
          <w:cantSplit/>
          <w:trHeight w:val="284"/>
          <w:tblHeader/>
        </w:trPr>
        <w:tc>
          <w:tcPr>
            <w:tcW w:w="2456" w:type="dxa"/>
            <w:vMerge/>
            <w:tcBorders>
              <w:bottom w:val="single" w:sz="2" w:space="0" w:color="000000" w:themeColor="text1"/>
            </w:tcBorders>
            <w:shd w:val="clear" w:color="auto" w:fill="CCCCCC"/>
          </w:tcPr>
          <w:p w14:paraId="0C289B06" w14:textId="77777777" w:rsidR="00B67D3F" w:rsidRPr="00E9762D" w:rsidRDefault="00B67D3F" w:rsidP="00F6690E"/>
        </w:tc>
        <w:tc>
          <w:tcPr>
            <w:tcW w:w="1227" w:type="dxa"/>
            <w:tcBorders>
              <w:bottom w:val="single" w:sz="2" w:space="0" w:color="000000" w:themeColor="text1"/>
            </w:tcBorders>
            <w:shd w:val="clear" w:color="auto" w:fill="CCCCCC"/>
          </w:tcPr>
          <w:p w14:paraId="0CCFDF38" w14:textId="77777777" w:rsidR="00B67D3F" w:rsidRPr="008B5AF2" w:rsidRDefault="00B67D3F" w:rsidP="00F6690E">
            <w:r w:rsidRPr="008B5AF2">
              <w:t>Risiko-</w:t>
            </w:r>
          </w:p>
          <w:p w14:paraId="1DB31700" w14:textId="77777777" w:rsidR="00B67D3F" w:rsidRDefault="00B67D3F" w:rsidP="00F6690E">
            <w:r w:rsidRPr="008B5AF2">
              <w:t>Klasse</w:t>
            </w:r>
          </w:p>
          <w:p w14:paraId="7A86228E" w14:textId="77777777" w:rsidR="00B67D3F" w:rsidRPr="008B5AF2" w:rsidRDefault="00B67D3F" w:rsidP="00F6690E">
            <w:r w:rsidRPr="00066CB1">
              <w:t>(gering – mittel – hoch</w:t>
            </w:r>
            <w:r>
              <w:t>)</w:t>
            </w:r>
          </w:p>
        </w:tc>
        <w:tc>
          <w:tcPr>
            <w:tcW w:w="2452" w:type="dxa"/>
            <w:tcBorders>
              <w:bottom w:val="single" w:sz="2" w:space="0" w:color="000000" w:themeColor="text1"/>
            </w:tcBorders>
            <w:shd w:val="clear" w:color="auto" w:fill="CCCCCC"/>
          </w:tcPr>
          <w:p w14:paraId="06E88D56" w14:textId="77777777" w:rsidR="00B67D3F" w:rsidRPr="008B5AF2" w:rsidRDefault="00B67D3F" w:rsidP="00F6690E">
            <w:r w:rsidRPr="008B5AF2">
              <w:t>Schutzziele</w:t>
            </w:r>
          </w:p>
        </w:tc>
        <w:tc>
          <w:tcPr>
            <w:tcW w:w="4833" w:type="dxa"/>
            <w:tcBorders>
              <w:bottom w:val="single" w:sz="2" w:space="0" w:color="000000" w:themeColor="text1"/>
            </w:tcBorders>
            <w:shd w:val="clear" w:color="auto" w:fill="CCCCCC"/>
          </w:tcPr>
          <w:p w14:paraId="2282D783" w14:textId="77777777" w:rsidR="00B67D3F" w:rsidRPr="001E1AF7" w:rsidRDefault="00B67D3F" w:rsidP="00F6690E"/>
        </w:tc>
        <w:tc>
          <w:tcPr>
            <w:tcW w:w="1278" w:type="dxa"/>
            <w:tcBorders>
              <w:bottom w:val="single" w:sz="2" w:space="0" w:color="000000" w:themeColor="text1"/>
            </w:tcBorders>
            <w:shd w:val="clear" w:color="auto" w:fill="CCCCCC"/>
          </w:tcPr>
          <w:p w14:paraId="10928A12" w14:textId="77777777" w:rsidR="00B67D3F" w:rsidRPr="001E1AF7" w:rsidRDefault="00B67D3F" w:rsidP="00F6690E">
            <w:r w:rsidRPr="001E1AF7">
              <w:t>Wer?</w:t>
            </w:r>
          </w:p>
        </w:tc>
        <w:tc>
          <w:tcPr>
            <w:tcW w:w="1273" w:type="dxa"/>
            <w:tcBorders>
              <w:bottom w:val="single" w:sz="2" w:space="0" w:color="000000" w:themeColor="text1"/>
            </w:tcBorders>
            <w:shd w:val="clear" w:color="auto" w:fill="CCCCCC"/>
          </w:tcPr>
          <w:p w14:paraId="60C780F8" w14:textId="77777777" w:rsidR="00B67D3F" w:rsidRPr="001E1AF7" w:rsidRDefault="00B67D3F" w:rsidP="00F6690E">
            <w:r w:rsidRPr="001E1AF7">
              <w:t>Bis wann?</w:t>
            </w:r>
          </w:p>
        </w:tc>
        <w:tc>
          <w:tcPr>
            <w:tcW w:w="1118" w:type="dxa"/>
            <w:tcBorders>
              <w:bottom w:val="single" w:sz="2" w:space="0" w:color="000000" w:themeColor="text1"/>
            </w:tcBorders>
            <w:shd w:val="clear" w:color="auto" w:fill="CCCCCC"/>
          </w:tcPr>
          <w:p w14:paraId="60AB9F48" w14:textId="77777777" w:rsidR="00B67D3F" w:rsidRPr="001E1AF7" w:rsidRDefault="00B67D3F" w:rsidP="00F6690E">
            <w:r w:rsidRPr="001E1AF7">
              <w:t>Wann?</w:t>
            </w:r>
          </w:p>
        </w:tc>
        <w:tc>
          <w:tcPr>
            <w:tcW w:w="1092" w:type="dxa"/>
            <w:tcBorders>
              <w:bottom w:val="single" w:sz="2" w:space="0" w:color="000000" w:themeColor="text1"/>
            </w:tcBorders>
            <w:shd w:val="clear" w:color="auto" w:fill="CCCCCC"/>
          </w:tcPr>
          <w:p w14:paraId="330A6A4B" w14:textId="77777777" w:rsidR="00B67D3F" w:rsidRPr="001E1AF7" w:rsidRDefault="00B67D3F" w:rsidP="00F6690E">
            <w:r w:rsidRPr="001E1AF7">
              <w:t>Ziel erreicht?</w:t>
            </w:r>
          </w:p>
        </w:tc>
      </w:tr>
      <w:tr w:rsidR="00B67D3F" w:rsidRPr="00AC312D" w14:paraId="77FAABDD" w14:textId="77777777" w:rsidTr="009E6D4B">
        <w:trPr>
          <w:trHeight w:val="1191"/>
        </w:trPr>
        <w:tc>
          <w:tcPr>
            <w:tcW w:w="2456" w:type="dxa"/>
            <w:tcBorders>
              <w:bottom w:val="single" w:sz="4" w:space="0" w:color="auto"/>
            </w:tcBorders>
            <w:tcMar>
              <w:top w:w="28" w:type="dxa"/>
              <w:left w:w="28" w:type="dxa"/>
              <w:bottom w:w="28" w:type="dxa"/>
              <w:right w:w="28" w:type="dxa"/>
            </w:tcMar>
          </w:tcPr>
          <w:p w14:paraId="5E64E147" w14:textId="77777777" w:rsidR="00B67D3F" w:rsidRPr="00AC312D" w:rsidRDefault="00B67D3F" w:rsidP="00F6690E">
            <w:r>
              <w:t xml:space="preserve">Infektion mit SARS-CoV-2 durch </w:t>
            </w:r>
            <w:r w:rsidRPr="00AC312D">
              <w:t>Tröpfche</w:t>
            </w:r>
            <w:r>
              <w:t>ninfektion oder das Einatmen von Aerosolen sowie durch Kontakt- und Schmierinfektion</w:t>
            </w:r>
          </w:p>
        </w:tc>
        <w:tc>
          <w:tcPr>
            <w:tcW w:w="1227" w:type="dxa"/>
            <w:tcBorders>
              <w:bottom w:val="single" w:sz="4" w:space="0" w:color="auto"/>
            </w:tcBorders>
            <w:tcMar>
              <w:top w:w="28" w:type="dxa"/>
              <w:left w:w="28" w:type="dxa"/>
              <w:bottom w:w="28" w:type="dxa"/>
              <w:right w:w="28" w:type="dxa"/>
            </w:tcMar>
          </w:tcPr>
          <w:p w14:paraId="5F233F80" w14:textId="77777777" w:rsidR="00B67D3F" w:rsidRDefault="00B67D3F" w:rsidP="00F6690E">
            <w:r>
              <w:t>Hoch</w:t>
            </w:r>
          </w:p>
          <w:p w14:paraId="6648021D" w14:textId="4502D52E" w:rsidR="00B67D3F" w:rsidRDefault="00B67D3F" w:rsidP="00F6690E">
            <w:r>
              <w:t xml:space="preserve">Nach Umsetzung der genannten </w:t>
            </w:r>
            <w:r w:rsidR="004A5AC6">
              <w:t>Maßnahmen</w:t>
            </w:r>
          </w:p>
          <w:p w14:paraId="738612F6" w14:textId="77777777" w:rsidR="00B67D3F" w:rsidRPr="00AC312D" w:rsidRDefault="00B67D3F" w:rsidP="00F6690E">
            <w:r>
              <w:t>Mittel</w:t>
            </w:r>
          </w:p>
        </w:tc>
        <w:tc>
          <w:tcPr>
            <w:tcW w:w="2452" w:type="dxa"/>
            <w:tcBorders>
              <w:bottom w:val="single" w:sz="4" w:space="0" w:color="auto"/>
            </w:tcBorders>
            <w:tcMar>
              <w:top w:w="28" w:type="dxa"/>
              <w:left w:w="28" w:type="dxa"/>
              <w:bottom w:w="28" w:type="dxa"/>
              <w:right w:w="28" w:type="dxa"/>
            </w:tcMar>
          </w:tcPr>
          <w:p w14:paraId="79924DF1" w14:textId="77777777" w:rsidR="00B67D3F" w:rsidRPr="00AC312D" w:rsidRDefault="00B67D3F" w:rsidP="00F6690E">
            <w:r w:rsidRPr="00AC312D">
              <w:t>Infektionsrisiko verringern</w:t>
            </w:r>
            <w:r>
              <w:t>,</w:t>
            </w:r>
          </w:p>
          <w:p w14:paraId="7CC50A03" w14:textId="77777777" w:rsidR="00B67D3F" w:rsidRPr="00AC312D" w:rsidRDefault="00B67D3F" w:rsidP="00F6690E">
            <w:r w:rsidRPr="00AC312D">
              <w:t>Kontakt mit Aerosolen und Tröpfchen vermeiden, die beim Sprechen, Husten und Niesen entstehen</w:t>
            </w:r>
            <w:r>
              <w:t>,</w:t>
            </w:r>
          </w:p>
          <w:p w14:paraId="2E1E11D9" w14:textId="77777777" w:rsidR="00B67D3F" w:rsidRPr="00AC312D" w:rsidRDefault="00B67D3F" w:rsidP="00F6690E">
            <w:r w:rsidRPr="00AC312D">
              <w:t>Keimverschleppung reduzieren</w:t>
            </w:r>
          </w:p>
        </w:tc>
        <w:tc>
          <w:tcPr>
            <w:tcW w:w="4833" w:type="dxa"/>
            <w:tcBorders>
              <w:bottom w:val="single" w:sz="4" w:space="0" w:color="auto"/>
            </w:tcBorders>
            <w:tcMar>
              <w:top w:w="28" w:type="dxa"/>
              <w:left w:w="28" w:type="dxa"/>
              <w:bottom w:w="28" w:type="dxa"/>
              <w:right w:w="28" w:type="dxa"/>
            </w:tcMar>
          </w:tcPr>
          <w:p w14:paraId="529F75F1" w14:textId="77777777" w:rsidR="00B67D3F" w:rsidRPr="0078340A" w:rsidRDefault="00B67D3F" w:rsidP="00F6690E">
            <w:r>
              <w:t>Die Maßnahmen gelten zusätzlich zu den allgemeinen Maßnahmen und / oder passen diese an die Gegebenheiten des genannten Bereichs an.</w:t>
            </w:r>
          </w:p>
          <w:p w14:paraId="4A7C7CA9" w14:textId="77777777" w:rsidR="00B67D3F" w:rsidRDefault="006C0C35" w:rsidP="00A06218">
            <w:pPr>
              <w:pStyle w:val="Listenabsatz1"/>
            </w:pPr>
            <w:r>
              <w:t>Es gelten die AHA</w:t>
            </w:r>
            <w:r w:rsidR="007434CC">
              <w:t>-L</w:t>
            </w:r>
            <w:r>
              <w:t xml:space="preserve"> Regeln</w:t>
            </w:r>
          </w:p>
          <w:p w14:paraId="24C73EA1" w14:textId="77777777" w:rsidR="006C0C35" w:rsidRDefault="006C0C35" w:rsidP="00A06218">
            <w:pPr>
              <w:pStyle w:val="Listenabsatz1"/>
            </w:pPr>
            <w:r>
              <w:t>Personenzahl begrenzen</w:t>
            </w:r>
          </w:p>
          <w:p w14:paraId="0ABA7B29" w14:textId="77777777" w:rsidR="006C0C35" w:rsidRDefault="006C0C35" w:rsidP="00A06218">
            <w:pPr>
              <w:pStyle w:val="Listenabsatz1"/>
            </w:pPr>
            <w:r>
              <w:t>Hände waschen und desinfizieren ermöglichen,</w:t>
            </w:r>
            <w:r>
              <w:br/>
              <w:t>Desinfektionsmittel bereitstellen, Einmalhandtücher verwenden</w:t>
            </w:r>
          </w:p>
          <w:p w14:paraId="2F13911D" w14:textId="77777777" w:rsidR="006C0C35" w:rsidRDefault="006C0C35" w:rsidP="00A06218">
            <w:pPr>
              <w:pStyle w:val="Listenabsatz1"/>
            </w:pPr>
            <w:r>
              <w:t>Räume regelmäßig reinigen,</w:t>
            </w:r>
            <w:r>
              <w:br/>
              <w:t>dabei Handschuhe und Maske tragen.</w:t>
            </w:r>
          </w:p>
          <w:p w14:paraId="1CB2C860" w14:textId="77777777" w:rsidR="006C0C35" w:rsidRDefault="006C0C35" w:rsidP="00A06218">
            <w:pPr>
              <w:pStyle w:val="Listenabsatz1"/>
            </w:pPr>
            <w:r>
              <w:t xml:space="preserve">Kontaktflächen regelmäßig </w:t>
            </w:r>
            <w:r w:rsidR="00A41026">
              <w:t xml:space="preserve">und bei Erkennen oder Verdacht einer Kontamination </w:t>
            </w:r>
            <w:r>
              <w:t>reinigen</w:t>
            </w:r>
          </w:p>
          <w:p w14:paraId="11BDBF41" w14:textId="77777777" w:rsidR="006C0C35" w:rsidRDefault="006C0C35" w:rsidP="00A06218">
            <w:pPr>
              <w:pStyle w:val="Listenabsatz1"/>
            </w:pPr>
            <w:r>
              <w:t>Pausenräume alleine oder gar nicht nutzen, Begegnungen vermeiden, Abstand halten, Aufenthaltsdauer begrenzen.</w:t>
            </w:r>
          </w:p>
          <w:p w14:paraId="375ED2D1" w14:textId="77777777" w:rsidR="006C0C35" w:rsidRDefault="006C0C35" w:rsidP="00A06218">
            <w:pPr>
              <w:pStyle w:val="Listenabsatz1"/>
            </w:pPr>
            <w:r>
              <w:lastRenderedPageBreak/>
              <w:t>Pause nach Möglichkeit allein und im Freien verbringen</w:t>
            </w:r>
          </w:p>
          <w:p w14:paraId="4BCA6A3A" w14:textId="77777777" w:rsidR="00A06218" w:rsidRPr="0033194B" w:rsidRDefault="00A06218" w:rsidP="00A06218">
            <w:pPr>
              <w:pStyle w:val="Listenabsatz1"/>
            </w:pPr>
            <w:r w:rsidRPr="00A06218">
              <w:t>Händewaschregeln aufhängen, Anpassung der Hautschutzpläne und Aushang, Unterweisung der Beschäftigten</w:t>
            </w:r>
          </w:p>
        </w:tc>
        <w:tc>
          <w:tcPr>
            <w:tcW w:w="1278" w:type="dxa"/>
            <w:tcBorders>
              <w:bottom w:val="single" w:sz="4" w:space="0" w:color="auto"/>
            </w:tcBorders>
            <w:tcMar>
              <w:top w:w="28" w:type="dxa"/>
              <w:left w:w="28" w:type="dxa"/>
              <w:bottom w:w="28" w:type="dxa"/>
              <w:right w:w="28" w:type="dxa"/>
            </w:tcMar>
          </w:tcPr>
          <w:p w14:paraId="2F5A05CB" w14:textId="77777777" w:rsidR="00B67D3F" w:rsidRPr="002B28EC" w:rsidRDefault="00B67D3F" w:rsidP="00F6690E">
            <w:r w:rsidRPr="002B28EC">
              <w:lastRenderedPageBreak/>
              <w:t>Inhaber/</w:t>
            </w:r>
            <w:r w:rsidRPr="002B28EC">
              <w:br/>
              <w:t>Inhaberin,</w:t>
            </w:r>
            <w:r w:rsidRPr="002B28EC">
              <w:br/>
              <w:t>Vorgesetzte/</w:t>
            </w:r>
            <w:r w:rsidRPr="002B28EC">
              <w:br/>
              <w:t>Vorgesetzter</w:t>
            </w:r>
          </w:p>
        </w:tc>
        <w:tc>
          <w:tcPr>
            <w:tcW w:w="1273" w:type="dxa"/>
            <w:tcBorders>
              <w:bottom w:val="single" w:sz="4" w:space="0" w:color="auto"/>
            </w:tcBorders>
            <w:tcMar>
              <w:top w:w="28" w:type="dxa"/>
              <w:left w:w="28" w:type="dxa"/>
              <w:bottom w:w="28" w:type="dxa"/>
              <w:right w:w="28" w:type="dxa"/>
            </w:tcMar>
          </w:tcPr>
          <w:p w14:paraId="2B9D049B" w14:textId="77777777" w:rsidR="00B67D3F" w:rsidRPr="002B28EC" w:rsidRDefault="00B67D3F" w:rsidP="00F6690E">
            <w:r w:rsidRPr="002B28EC">
              <w:t>Ab sofort bis auf Widerruf</w:t>
            </w:r>
          </w:p>
        </w:tc>
        <w:tc>
          <w:tcPr>
            <w:tcW w:w="1118" w:type="dxa"/>
            <w:tcBorders>
              <w:bottom w:val="single" w:sz="4" w:space="0" w:color="auto"/>
            </w:tcBorders>
            <w:tcMar>
              <w:top w:w="28" w:type="dxa"/>
              <w:left w:w="28" w:type="dxa"/>
              <w:bottom w:w="28" w:type="dxa"/>
              <w:right w:w="28" w:type="dxa"/>
            </w:tcMar>
          </w:tcPr>
          <w:p w14:paraId="41C66934" w14:textId="77777777" w:rsidR="00B67D3F" w:rsidRPr="002B28EC" w:rsidRDefault="00B67D3F" w:rsidP="00F6690E"/>
        </w:tc>
        <w:tc>
          <w:tcPr>
            <w:tcW w:w="1092" w:type="dxa"/>
            <w:tcBorders>
              <w:bottom w:val="single" w:sz="4" w:space="0" w:color="auto"/>
            </w:tcBorders>
            <w:tcMar>
              <w:top w:w="28" w:type="dxa"/>
              <w:left w:w="28" w:type="dxa"/>
              <w:bottom w:w="28" w:type="dxa"/>
              <w:right w:w="28" w:type="dxa"/>
            </w:tcMar>
          </w:tcPr>
          <w:p w14:paraId="73BEC0E3" w14:textId="77777777" w:rsidR="00B67D3F" w:rsidRPr="001E1AF7" w:rsidRDefault="00B67D3F" w:rsidP="00F6690E"/>
        </w:tc>
      </w:tr>
    </w:tbl>
    <w:p w14:paraId="66A03099" w14:textId="77777777" w:rsidR="00B67D3F" w:rsidRDefault="00B67D3F" w:rsidP="00B34617">
      <w:pPr>
        <w:rPr>
          <w:sz w:val="20"/>
          <w:szCs w:val="20"/>
        </w:rPr>
      </w:pPr>
    </w:p>
    <w:p w14:paraId="2A754C67" w14:textId="77777777" w:rsidR="00B67D3F" w:rsidRDefault="00B67D3F" w:rsidP="00B67D3F">
      <w:r>
        <w:br w:type="page"/>
      </w:r>
    </w:p>
    <w:tbl>
      <w:tblPr>
        <w:tblpPr w:leftFromText="141" w:rightFromText="141" w:vertAnchor="text" w:tblpX="89" w:tblpY="1"/>
        <w:tblOverlap w:val="never"/>
        <w:tblW w:w="157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2456"/>
        <w:gridCol w:w="1227"/>
        <w:gridCol w:w="2452"/>
        <w:gridCol w:w="4833"/>
        <w:gridCol w:w="1278"/>
        <w:gridCol w:w="1273"/>
        <w:gridCol w:w="1118"/>
        <w:gridCol w:w="1092"/>
      </w:tblGrid>
      <w:tr w:rsidR="00B67D3F" w:rsidRPr="002064E9" w14:paraId="2370E70D" w14:textId="77777777" w:rsidTr="00F6690E">
        <w:trPr>
          <w:cantSplit/>
          <w:trHeight w:val="284"/>
          <w:tblHeader/>
        </w:trPr>
        <w:tc>
          <w:tcPr>
            <w:tcW w:w="2456" w:type="dxa"/>
            <w:shd w:val="clear" w:color="auto" w:fill="auto"/>
          </w:tcPr>
          <w:p w14:paraId="7100D7B1" w14:textId="77777777" w:rsidR="00B67D3F" w:rsidRPr="002064E9" w:rsidRDefault="00B67D3F" w:rsidP="00F6690E">
            <w:r w:rsidRPr="002064E9">
              <w:lastRenderedPageBreak/>
              <w:t xml:space="preserve">Arbeitsbereich: </w:t>
            </w:r>
          </w:p>
          <w:p w14:paraId="485F9E0E" w14:textId="77777777" w:rsidR="00B67D3F" w:rsidRPr="002064E9" w:rsidRDefault="00B67D3F" w:rsidP="00B43C72">
            <w:pPr>
              <w:pStyle w:val="berschrift2"/>
            </w:pPr>
            <w:bookmarkStart w:id="33" w:name="_Toc94523018"/>
            <w:r>
              <w:t>Technikbereich</w:t>
            </w:r>
            <w:bookmarkEnd w:id="33"/>
          </w:p>
        </w:tc>
        <w:tc>
          <w:tcPr>
            <w:tcW w:w="3679" w:type="dxa"/>
            <w:gridSpan w:val="2"/>
            <w:shd w:val="clear" w:color="auto" w:fill="auto"/>
          </w:tcPr>
          <w:p w14:paraId="173F6990" w14:textId="77777777" w:rsidR="00B67D3F" w:rsidRPr="002064E9" w:rsidRDefault="00B67D3F" w:rsidP="00F6690E">
            <w:r w:rsidRPr="002064E9">
              <w:t>Einzeltätigkeit:</w:t>
            </w:r>
          </w:p>
          <w:p w14:paraId="76C1710E" w14:textId="77777777" w:rsidR="00B67D3F" w:rsidRPr="001D0D0B" w:rsidRDefault="00B67D3F" w:rsidP="00F6690E">
            <w:r w:rsidRPr="001D0D0B">
              <w:t>Alle Tätigkeiten</w:t>
            </w:r>
            <w:r w:rsidRPr="001D0D0B">
              <w:br/>
              <w:t xml:space="preserve">Begegnungen mit Personen </w:t>
            </w:r>
          </w:p>
        </w:tc>
        <w:tc>
          <w:tcPr>
            <w:tcW w:w="9594" w:type="dxa"/>
            <w:gridSpan w:val="5"/>
            <w:shd w:val="clear" w:color="auto" w:fill="auto"/>
          </w:tcPr>
          <w:p w14:paraId="761B2BAE" w14:textId="77777777" w:rsidR="00B67D3F" w:rsidRPr="002064E9" w:rsidRDefault="00B67D3F" w:rsidP="00F6690E">
            <w:r w:rsidRPr="002064E9">
              <w:t>Beschäftigte:</w:t>
            </w:r>
          </w:p>
          <w:p w14:paraId="0B67AD52" w14:textId="77777777" w:rsidR="00B67D3F" w:rsidRPr="00DE4191" w:rsidRDefault="006C0C35" w:rsidP="00F6690E">
            <w:pPr>
              <w:rPr>
                <w:bCs/>
              </w:rPr>
            </w:pPr>
            <w:r>
              <w:t>Alle Personen im Bad, Beschäftigte und Badegäste sowie Dritte.</w:t>
            </w:r>
            <w:r>
              <w:br/>
              <w:t xml:space="preserve">Die Mitarbeiter sind durch alle Personen gefährdet, </w:t>
            </w:r>
            <w:r>
              <w:br/>
              <w:t>daher müssen alle Personen in die Gefährdungsbeurteilung einbezogen werden.</w:t>
            </w:r>
          </w:p>
        </w:tc>
      </w:tr>
      <w:tr w:rsidR="00B67D3F" w:rsidRPr="00E9762D" w14:paraId="036B577D" w14:textId="77777777" w:rsidTr="00F6690E">
        <w:trPr>
          <w:cantSplit/>
          <w:trHeight w:val="284"/>
          <w:tblHeader/>
        </w:trPr>
        <w:tc>
          <w:tcPr>
            <w:tcW w:w="2456" w:type="dxa"/>
            <w:vMerge w:val="restart"/>
            <w:shd w:val="clear" w:color="auto" w:fill="CCCCCC"/>
          </w:tcPr>
          <w:p w14:paraId="3D5CA368" w14:textId="77777777" w:rsidR="00B67D3F" w:rsidRPr="008B5AF2" w:rsidRDefault="00B67D3F" w:rsidP="00F6690E">
            <w:r w:rsidRPr="008B5AF2">
              <w:t>Gefährdungen ermitteln</w:t>
            </w:r>
          </w:p>
        </w:tc>
        <w:tc>
          <w:tcPr>
            <w:tcW w:w="3679" w:type="dxa"/>
            <w:gridSpan w:val="2"/>
            <w:shd w:val="clear" w:color="auto" w:fill="CCCCCC"/>
          </w:tcPr>
          <w:p w14:paraId="25F5A3C6" w14:textId="77777777" w:rsidR="00B67D3F" w:rsidRPr="008B5AF2" w:rsidRDefault="00B67D3F" w:rsidP="00F6690E">
            <w:r w:rsidRPr="008B5AF2">
              <w:t>Gefährdungen beurteilen</w:t>
            </w:r>
          </w:p>
        </w:tc>
        <w:tc>
          <w:tcPr>
            <w:tcW w:w="4833" w:type="dxa"/>
            <w:shd w:val="clear" w:color="auto" w:fill="CCCCCC"/>
          </w:tcPr>
          <w:p w14:paraId="5B98B859" w14:textId="77777777" w:rsidR="00B67D3F" w:rsidRPr="001E1AF7" w:rsidRDefault="00B67D3F" w:rsidP="00F6690E">
            <w:r w:rsidRPr="001E1AF7">
              <w:t>Maßnahmen festlegen/Bemerkungen</w:t>
            </w:r>
          </w:p>
        </w:tc>
        <w:tc>
          <w:tcPr>
            <w:tcW w:w="2551" w:type="dxa"/>
            <w:gridSpan w:val="2"/>
            <w:shd w:val="clear" w:color="auto" w:fill="CCCCCC"/>
          </w:tcPr>
          <w:p w14:paraId="0CE50ADF" w14:textId="77777777" w:rsidR="00B67D3F" w:rsidRPr="001E1AF7" w:rsidRDefault="00B67D3F" w:rsidP="00F6690E">
            <w:r w:rsidRPr="001E1AF7">
              <w:t>Maßnahmen</w:t>
            </w:r>
            <w:r w:rsidRPr="001E1AF7">
              <w:br/>
              <w:t>durchführen</w:t>
            </w:r>
          </w:p>
        </w:tc>
        <w:tc>
          <w:tcPr>
            <w:tcW w:w="2210" w:type="dxa"/>
            <w:gridSpan w:val="2"/>
            <w:shd w:val="clear" w:color="auto" w:fill="CCCCCC"/>
          </w:tcPr>
          <w:p w14:paraId="49DECD00" w14:textId="77777777" w:rsidR="00B67D3F" w:rsidRPr="001E1AF7" w:rsidRDefault="00B67D3F" w:rsidP="00F6690E">
            <w:r w:rsidRPr="001E1AF7">
              <w:t>Wirksamkeit</w:t>
            </w:r>
            <w:r w:rsidRPr="001E1AF7">
              <w:br/>
              <w:t>überprüfen</w:t>
            </w:r>
          </w:p>
        </w:tc>
      </w:tr>
      <w:tr w:rsidR="00B67D3F" w:rsidRPr="00E9762D" w14:paraId="17429CB0" w14:textId="77777777" w:rsidTr="009E6D4B">
        <w:trPr>
          <w:cantSplit/>
          <w:trHeight w:val="284"/>
          <w:tblHeader/>
        </w:trPr>
        <w:tc>
          <w:tcPr>
            <w:tcW w:w="2456" w:type="dxa"/>
            <w:vMerge/>
            <w:tcBorders>
              <w:bottom w:val="single" w:sz="2" w:space="0" w:color="000000" w:themeColor="text1"/>
            </w:tcBorders>
            <w:shd w:val="clear" w:color="auto" w:fill="CCCCCC"/>
          </w:tcPr>
          <w:p w14:paraId="48080BC2" w14:textId="77777777" w:rsidR="00B67D3F" w:rsidRPr="00E9762D" w:rsidRDefault="00B67D3F" w:rsidP="00F6690E"/>
        </w:tc>
        <w:tc>
          <w:tcPr>
            <w:tcW w:w="1227" w:type="dxa"/>
            <w:tcBorders>
              <w:bottom w:val="single" w:sz="2" w:space="0" w:color="000000" w:themeColor="text1"/>
            </w:tcBorders>
            <w:shd w:val="clear" w:color="auto" w:fill="CCCCCC"/>
          </w:tcPr>
          <w:p w14:paraId="77B7F7E7" w14:textId="77777777" w:rsidR="00B67D3F" w:rsidRPr="008B5AF2" w:rsidRDefault="00B67D3F" w:rsidP="00F6690E">
            <w:r w:rsidRPr="008B5AF2">
              <w:t>Risiko-</w:t>
            </w:r>
          </w:p>
          <w:p w14:paraId="67AE3E5E" w14:textId="77777777" w:rsidR="00B67D3F" w:rsidRDefault="00B67D3F" w:rsidP="00F6690E">
            <w:r w:rsidRPr="008B5AF2">
              <w:t>Klasse</w:t>
            </w:r>
          </w:p>
          <w:p w14:paraId="229B9A41" w14:textId="77777777" w:rsidR="00B67D3F" w:rsidRPr="008B5AF2" w:rsidRDefault="00B67D3F" w:rsidP="00F6690E">
            <w:r w:rsidRPr="00066CB1">
              <w:t>(gering – mittel – hoch</w:t>
            </w:r>
            <w:r>
              <w:t>)</w:t>
            </w:r>
          </w:p>
        </w:tc>
        <w:tc>
          <w:tcPr>
            <w:tcW w:w="2452" w:type="dxa"/>
            <w:tcBorders>
              <w:bottom w:val="single" w:sz="2" w:space="0" w:color="000000" w:themeColor="text1"/>
            </w:tcBorders>
            <w:shd w:val="clear" w:color="auto" w:fill="CCCCCC"/>
          </w:tcPr>
          <w:p w14:paraId="46797DFD" w14:textId="77777777" w:rsidR="00B67D3F" w:rsidRPr="008B5AF2" w:rsidRDefault="00B67D3F" w:rsidP="00F6690E">
            <w:r w:rsidRPr="008B5AF2">
              <w:t>Schutzziele</w:t>
            </w:r>
          </w:p>
        </w:tc>
        <w:tc>
          <w:tcPr>
            <w:tcW w:w="4833" w:type="dxa"/>
            <w:tcBorders>
              <w:bottom w:val="single" w:sz="2" w:space="0" w:color="000000" w:themeColor="text1"/>
            </w:tcBorders>
            <w:shd w:val="clear" w:color="auto" w:fill="CCCCCC"/>
          </w:tcPr>
          <w:p w14:paraId="3DE32C9A" w14:textId="77777777" w:rsidR="00B67D3F" w:rsidRPr="001E1AF7" w:rsidRDefault="00B67D3F" w:rsidP="00F6690E"/>
        </w:tc>
        <w:tc>
          <w:tcPr>
            <w:tcW w:w="1278" w:type="dxa"/>
            <w:tcBorders>
              <w:bottom w:val="single" w:sz="2" w:space="0" w:color="000000" w:themeColor="text1"/>
            </w:tcBorders>
            <w:shd w:val="clear" w:color="auto" w:fill="CCCCCC"/>
          </w:tcPr>
          <w:p w14:paraId="4F32D3AE" w14:textId="77777777" w:rsidR="00B67D3F" w:rsidRPr="001E1AF7" w:rsidRDefault="00B67D3F" w:rsidP="00F6690E">
            <w:r w:rsidRPr="001E1AF7">
              <w:t>Wer?</w:t>
            </w:r>
          </w:p>
        </w:tc>
        <w:tc>
          <w:tcPr>
            <w:tcW w:w="1273" w:type="dxa"/>
            <w:tcBorders>
              <w:bottom w:val="single" w:sz="2" w:space="0" w:color="000000" w:themeColor="text1"/>
            </w:tcBorders>
            <w:shd w:val="clear" w:color="auto" w:fill="CCCCCC"/>
          </w:tcPr>
          <w:p w14:paraId="6BEF9BD7" w14:textId="77777777" w:rsidR="00B67D3F" w:rsidRPr="001E1AF7" w:rsidRDefault="00B67D3F" w:rsidP="00F6690E">
            <w:r w:rsidRPr="001E1AF7">
              <w:t>Bis wann?</w:t>
            </w:r>
          </w:p>
        </w:tc>
        <w:tc>
          <w:tcPr>
            <w:tcW w:w="1118" w:type="dxa"/>
            <w:tcBorders>
              <w:bottom w:val="single" w:sz="2" w:space="0" w:color="000000" w:themeColor="text1"/>
            </w:tcBorders>
            <w:shd w:val="clear" w:color="auto" w:fill="CCCCCC"/>
          </w:tcPr>
          <w:p w14:paraId="623A7AF1" w14:textId="77777777" w:rsidR="00B67D3F" w:rsidRPr="001E1AF7" w:rsidRDefault="00B67D3F" w:rsidP="00F6690E">
            <w:r w:rsidRPr="001E1AF7">
              <w:t>Wann?</w:t>
            </w:r>
          </w:p>
        </w:tc>
        <w:tc>
          <w:tcPr>
            <w:tcW w:w="1092" w:type="dxa"/>
            <w:tcBorders>
              <w:bottom w:val="single" w:sz="2" w:space="0" w:color="000000" w:themeColor="text1"/>
            </w:tcBorders>
            <w:shd w:val="clear" w:color="auto" w:fill="CCCCCC"/>
          </w:tcPr>
          <w:p w14:paraId="788B68DB" w14:textId="77777777" w:rsidR="00B67D3F" w:rsidRPr="001E1AF7" w:rsidRDefault="00B67D3F" w:rsidP="00F6690E">
            <w:r w:rsidRPr="001E1AF7">
              <w:t>Ziel erreicht?</w:t>
            </w:r>
          </w:p>
        </w:tc>
      </w:tr>
      <w:tr w:rsidR="00B67D3F" w:rsidRPr="00AC312D" w14:paraId="1FF003FD" w14:textId="77777777" w:rsidTr="009E6D4B">
        <w:trPr>
          <w:trHeight w:val="1191"/>
        </w:trPr>
        <w:tc>
          <w:tcPr>
            <w:tcW w:w="2456" w:type="dxa"/>
            <w:tcBorders>
              <w:bottom w:val="single" w:sz="4" w:space="0" w:color="auto"/>
            </w:tcBorders>
            <w:tcMar>
              <w:top w:w="28" w:type="dxa"/>
              <w:left w:w="28" w:type="dxa"/>
              <w:bottom w:w="28" w:type="dxa"/>
              <w:right w:w="28" w:type="dxa"/>
            </w:tcMar>
          </w:tcPr>
          <w:p w14:paraId="7181BA9D" w14:textId="77777777" w:rsidR="00B67D3F" w:rsidRPr="00AC312D" w:rsidRDefault="00B67D3F" w:rsidP="00F6690E">
            <w:r>
              <w:t xml:space="preserve">Infektion mit SARS-CoV-2 durch </w:t>
            </w:r>
            <w:r w:rsidRPr="00AC312D">
              <w:t>Tröpfche</w:t>
            </w:r>
            <w:r>
              <w:t>ninfektion oder das Einatmen von Aerosolen sowie durch Kontakt- und Schmierinfektion</w:t>
            </w:r>
          </w:p>
        </w:tc>
        <w:tc>
          <w:tcPr>
            <w:tcW w:w="1227" w:type="dxa"/>
            <w:tcBorders>
              <w:bottom w:val="single" w:sz="4" w:space="0" w:color="auto"/>
            </w:tcBorders>
            <w:tcMar>
              <w:top w:w="28" w:type="dxa"/>
              <w:left w:w="28" w:type="dxa"/>
              <w:bottom w:w="28" w:type="dxa"/>
              <w:right w:w="28" w:type="dxa"/>
            </w:tcMar>
          </w:tcPr>
          <w:p w14:paraId="18E11F76" w14:textId="77777777" w:rsidR="00B67D3F" w:rsidRDefault="00B67D3F" w:rsidP="00F6690E">
            <w:r>
              <w:t>Hoch</w:t>
            </w:r>
          </w:p>
          <w:p w14:paraId="0F80A040" w14:textId="42F07C19" w:rsidR="00B67D3F" w:rsidRDefault="00B67D3F" w:rsidP="00F6690E">
            <w:r>
              <w:t xml:space="preserve">Nach Umsetzung der genannten </w:t>
            </w:r>
            <w:r w:rsidR="004A5AC6">
              <w:t>Maßnahmen</w:t>
            </w:r>
          </w:p>
          <w:p w14:paraId="54907B6F" w14:textId="77777777" w:rsidR="00B67D3F" w:rsidRPr="00AC312D" w:rsidRDefault="00B67D3F" w:rsidP="00F6690E">
            <w:r>
              <w:t>Mittel</w:t>
            </w:r>
          </w:p>
        </w:tc>
        <w:tc>
          <w:tcPr>
            <w:tcW w:w="2452" w:type="dxa"/>
            <w:tcBorders>
              <w:bottom w:val="single" w:sz="4" w:space="0" w:color="auto"/>
            </w:tcBorders>
            <w:tcMar>
              <w:top w:w="28" w:type="dxa"/>
              <w:left w:w="28" w:type="dxa"/>
              <w:bottom w:w="28" w:type="dxa"/>
              <w:right w:w="28" w:type="dxa"/>
            </w:tcMar>
          </w:tcPr>
          <w:p w14:paraId="45DC3667" w14:textId="77777777" w:rsidR="00B67D3F" w:rsidRPr="00AC312D" w:rsidRDefault="00B67D3F" w:rsidP="00F6690E">
            <w:r w:rsidRPr="00AC312D">
              <w:t>Infektionsrisiko verringern</w:t>
            </w:r>
            <w:r>
              <w:t>,</w:t>
            </w:r>
          </w:p>
          <w:p w14:paraId="2C1FE888" w14:textId="77777777" w:rsidR="00B67D3F" w:rsidRPr="00AC312D" w:rsidRDefault="00B67D3F" w:rsidP="00F6690E">
            <w:r w:rsidRPr="00AC312D">
              <w:t>Kontakt mit Aerosolen und Tröpfchen vermeiden, die beim Sprechen, Husten und Niesen entstehen</w:t>
            </w:r>
            <w:r>
              <w:t>,</w:t>
            </w:r>
          </w:p>
          <w:p w14:paraId="5F287E73" w14:textId="77777777" w:rsidR="00B67D3F" w:rsidRPr="00AC312D" w:rsidRDefault="00B67D3F" w:rsidP="00F6690E">
            <w:r w:rsidRPr="00AC312D">
              <w:t>Keimverschleppung reduzieren</w:t>
            </w:r>
          </w:p>
        </w:tc>
        <w:tc>
          <w:tcPr>
            <w:tcW w:w="4833" w:type="dxa"/>
            <w:tcBorders>
              <w:bottom w:val="single" w:sz="4" w:space="0" w:color="auto"/>
            </w:tcBorders>
            <w:tcMar>
              <w:top w:w="28" w:type="dxa"/>
              <w:left w:w="28" w:type="dxa"/>
              <w:bottom w:w="28" w:type="dxa"/>
              <w:right w:w="28" w:type="dxa"/>
            </w:tcMar>
          </w:tcPr>
          <w:p w14:paraId="2F87E1D6" w14:textId="77777777" w:rsidR="00B67D3F" w:rsidRPr="0078340A" w:rsidRDefault="00B67D3F" w:rsidP="00F6690E">
            <w:r>
              <w:t>Die Maßnahmen gelten zusätzlich zu den allgemeinen Maßnahmen und / oder passen diese an die Gegebenheiten des genannten Bereichs an.</w:t>
            </w:r>
          </w:p>
          <w:p w14:paraId="0AEFA357" w14:textId="77777777" w:rsidR="00B67D3F" w:rsidRDefault="006C0C35" w:rsidP="00A06218">
            <w:pPr>
              <w:pStyle w:val="Listenabsatz1"/>
            </w:pPr>
            <w:r>
              <w:t>Es gelten die AHA</w:t>
            </w:r>
            <w:r w:rsidR="007434CC">
              <w:t>-L</w:t>
            </w:r>
            <w:r>
              <w:t xml:space="preserve"> Regeln</w:t>
            </w:r>
          </w:p>
          <w:p w14:paraId="2659F6DB" w14:textId="47582765" w:rsidR="006C0C35" w:rsidRPr="0033194B" w:rsidRDefault="00A06218" w:rsidP="004A5AC6">
            <w:pPr>
              <w:pStyle w:val="Listenabsatz1"/>
            </w:pPr>
            <w:r w:rsidRPr="00A06218">
              <w:t>Aufenthalt im Technikbereich nur für betriebsbedingte Tätigkeiten zulassen, Fremdfirmen</w:t>
            </w:r>
            <w:r w:rsidR="004A5AC6">
              <w:t>,</w:t>
            </w:r>
            <w:r w:rsidRPr="00A06218">
              <w:t xml:space="preserve"> Dritte auf die Hygieneregeln hinweisen</w:t>
            </w:r>
          </w:p>
        </w:tc>
        <w:tc>
          <w:tcPr>
            <w:tcW w:w="1278" w:type="dxa"/>
            <w:tcBorders>
              <w:bottom w:val="single" w:sz="4" w:space="0" w:color="auto"/>
            </w:tcBorders>
            <w:tcMar>
              <w:top w:w="28" w:type="dxa"/>
              <w:left w:w="28" w:type="dxa"/>
              <w:bottom w:w="28" w:type="dxa"/>
              <w:right w:w="28" w:type="dxa"/>
            </w:tcMar>
          </w:tcPr>
          <w:p w14:paraId="645FF684" w14:textId="77777777" w:rsidR="00B67D3F" w:rsidRPr="002B28EC" w:rsidRDefault="00B67D3F" w:rsidP="00F6690E">
            <w:r w:rsidRPr="002B28EC">
              <w:t>Inhaber/</w:t>
            </w:r>
            <w:r w:rsidRPr="002B28EC">
              <w:br/>
              <w:t>Inhaberin,</w:t>
            </w:r>
            <w:r w:rsidRPr="002B28EC">
              <w:br/>
              <w:t>Vorgesetzte/</w:t>
            </w:r>
            <w:r w:rsidRPr="002B28EC">
              <w:br/>
              <w:t>Vorgesetzter</w:t>
            </w:r>
          </w:p>
        </w:tc>
        <w:tc>
          <w:tcPr>
            <w:tcW w:w="1273" w:type="dxa"/>
            <w:tcBorders>
              <w:bottom w:val="single" w:sz="4" w:space="0" w:color="auto"/>
            </w:tcBorders>
            <w:tcMar>
              <w:top w:w="28" w:type="dxa"/>
              <w:left w:w="28" w:type="dxa"/>
              <w:bottom w:w="28" w:type="dxa"/>
              <w:right w:w="28" w:type="dxa"/>
            </w:tcMar>
          </w:tcPr>
          <w:p w14:paraId="50810051" w14:textId="77777777" w:rsidR="00B67D3F" w:rsidRPr="002B28EC" w:rsidRDefault="00B67D3F" w:rsidP="00F6690E">
            <w:r w:rsidRPr="002B28EC">
              <w:t>Ab sofort bis auf Widerruf</w:t>
            </w:r>
          </w:p>
        </w:tc>
        <w:tc>
          <w:tcPr>
            <w:tcW w:w="1118" w:type="dxa"/>
            <w:tcBorders>
              <w:bottom w:val="single" w:sz="4" w:space="0" w:color="auto"/>
            </w:tcBorders>
            <w:tcMar>
              <w:top w:w="28" w:type="dxa"/>
              <w:left w:w="28" w:type="dxa"/>
              <w:bottom w:w="28" w:type="dxa"/>
              <w:right w:w="28" w:type="dxa"/>
            </w:tcMar>
          </w:tcPr>
          <w:p w14:paraId="7FF5FF82" w14:textId="77777777" w:rsidR="00B67D3F" w:rsidRPr="002B28EC" w:rsidRDefault="00B67D3F" w:rsidP="00F6690E"/>
        </w:tc>
        <w:tc>
          <w:tcPr>
            <w:tcW w:w="1092" w:type="dxa"/>
            <w:tcBorders>
              <w:bottom w:val="single" w:sz="4" w:space="0" w:color="auto"/>
            </w:tcBorders>
            <w:tcMar>
              <w:top w:w="28" w:type="dxa"/>
              <w:left w:w="28" w:type="dxa"/>
              <w:bottom w:w="28" w:type="dxa"/>
              <w:right w:w="28" w:type="dxa"/>
            </w:tcMar>
          </w:tcPr>
          <w:p w14:paraId="1B58277F" w14:textId="77777777" w:rsidR="00B67D3F" w:rsidRPr="001E1AF7" w:rsidRDefault="00B67D3F" w:rsidP="00F6690E"/>
        </w:tc>
      </w:tr>
    </w:tbl>
    <w:p w14:paraId="55D5B403" w14:textId="77777777" w:rsidR="00B67D3F" w:rsidRDefault="00B67D3F" w:rsidP="00B34617">
      <w:pPr>
        <w:rPr>
          <w:sz w:val="20"/>
          <w:szCs w:val="20"/>
        </w:rPr>
      </w:pPr>
    </w:p>
    <w:p w14:paraId="0267AC4A" w14:textId="77777777" w:rsidR="00B67D3F" w:rsidRDefault="00B67D3F" w:rsidP="00B67D3F">
      <w:r>
        <w:br w:type="page"/>
      </w:r>
    </w:p>
    <w:tbl>
      <w:tblPr>
        <w:tblpPr w:leftFromText="141" w:rightFromText="141" w:vertAnchor="text" w:tblpX="89" w:tblpY="1"/>
        <w:tblOverlap w:val="never"/>
        <w:tblW w:w="157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2456"/>
        <w:gridCol w:w="1227"/>
        <w:gridCol w:w="2452"/>
        <w:gridCol w:w="4833"/>
        <w:gridCol w:w="1278"/>
        <w:gridCol w:w="1273"/>
        <w:gridCol w:w="1118"/>
        <w:gridCol w:w="1092"/>
      </w:tblGrid>
      <w:tr w:rsidR="00B67D3F" w:rsidRPr="002064E9" w14:paraId="662187FA" w14:textId="77777777" w:rsidTr="00F6690E">
        <w:trPr>
          <w:cantSplit/>
          <w:trHeight w:val="284"/>
          <w:tblHeader/>
        </w:trPr>
        <w:tc>
          <w:tcPr>
            <w:tcW w:w="2456" w:type="dxa"/>
            <w:shd w:val="clear" w:color="auto" w:fill="auto"/>
          </w:tcPr>
          <w:p w14:paraId="5E493426" w14:textId="77777777" w:rsidR="00B67D3F" w:rsidRPr="002064E9" w:rsidRDefault="00B67D3F" w:rsidP="00F6690E">
            <w:r w:rsidRPr="002064E9">
              <w:lastRenderedPageBreak/>
              <w:t xml:space="preserve">Arbeitsbereich: </w:t>
            </w:r>
          </w:p>
          <w:p w14:paraId="39628886" w14:textId="77777777" w:rsidR="00B67D3F" w:rsidRPr="002064E9" w:rsidRDefault="00B67D3F" w:rsidP="00B43C72">
            <w:pPr>
              <w:pStyle w:val="berschrift2"/>
            </w:pPr>
            <w:bookmarkStart w:id="34" w:name="_Toc94523019"/>
            <w:r>
              <w:t>Schulschwimmen</w:t>
            </w:r>
            <w:bookmarkEnd w:id="34"/>
          </w:p>
        </w:tc>
        <w:tc>
          <w:tcPr>
            <w:tcW w:w="3679" w:type="dxa"/>
            <w:gridSpan w:val="2"/>
            <w:shd w:val="clear" w:color="auto" w:fill="auto"/>
          </w:tcPr>
          <w:p w14:paraId="141C4AAF" w14:textId="77777777" w:rsidR="00B67D3F" w:rsidRPr="002064E9" w:rsidRDefault="00B67D3F" w:rsidP="00F6690E">
            <w:r w:rsidRPr="002064E9">
              <w:t>Einzeltätigkeit:</w:t>
            </w:r>
          </w:p>
          <w:p w14:paraId="1C69D26D" w14:textId="77777777" w:rsidR="00B67D3F" w:rsidRPr="001D0D0B" w:rsidRDefault="00B67D3F" w:rsidP="00F6690E">
            <w:r w:rsidRPr="001D0D0B">
              <w:t>Alle Tätigkeiten</w:t>
            </w:r>
            <w:r w:rsidRPr="001D0D0B">
              <w:br/>
              <w:t xml:space="preserve">Begegnungen mit Personen </w:t>
            </w:r>
          </w:p>
        </w:tc>
        <w:tc>
          <w:tcPr>
            <w:tcW w:w="9594" w:type="dxa"/>
            <w:gridSpan w:val="5"/>
            <w:shd w:val="clear" w:color="auto" w:fill="auto"/>
          </w:tcPr>
          <w:p w14:paraId="22BA5194" w14:textId="77777777" w:rsidR="00B67D3F" w:rsidRPr="002064E9" w:rsidRDefault="00B67D3F" w:rsidP="00F6690E">
            <w:r w:rsidRPr="002064E9">
              <w:t>Beschäftigte:</w:t>
            </w:r>
          </w:p>
          <w:p w14:paraId="60D85429" w14:textId="77777777" w:rsidR="00B67D3F" w:rsidRPr="00DE4191" w:rsidRDefault="006C0C35" w:rsidP="00F6690E">
            <w:pPr>
              <w:rPr>
                <w:bCs/>
              </w:rPr>
            </w:pPr>
            <w:r>
              <w:t>Alle Personen im Bad, Beschäftigte und Badegäste sowie Dritte.</w:t>
            </w:r>
            <w:r>
              <w:br/>
              <w:t xml:space="preserve">Die Mitarbeiter sind durch alle Personen gefährdet, </w:t>
            </w:r>
            <w:r>
              <w:br/>
              <w:t>daher müssen alle Personen in die Gefährdungsbeurteilung einbezogen werden.</w:t>
            </w:r>
          </w:p>
        </w:tc>
      </w:tr>
      <w:tr w:rsidR="00B67D3F" w:rsidRPr="00E9762D" w14:paraId="42ACF74A" w14:textId="77777777" w:rsidTr="00F6690E">
        <w:trPr>
          <w:cantSplit/>
          <w:trHeight w:val="284"/>
          <w:tblHeader/>
        </w:trPr>
        <w:tc>
          <w:tcPr>
            <w:tcW w:w="2456" w:type="dxa"/>
            <w:vMerge w:val="restart"/>
            <w:shd w:val="clear" w:color="auto" w:fill="CCCCCC"/>
          </w:tcPr>
          <w:p w14:paraId="2F6A6EEB" w14:textId="77777777" w:rsidR="00B67D3F" w:rsidRPr="008B5AF2" w:rsidRDefault="00B67D3F" w:rsidP="00F6690E">
            <w:r w:rsidRPr="008B5AF2">
              <w:t>Gefährdungen ermitteln</w:t>
            </w:r>
          </w:p>
        </w:tc>
        <w:tc>
          <w:tcPr>
            <w:tcW w:w="3679" w:type="dxa"/>
            <w:gridSpan w:val="2"/>
            <w:shd w:val="clear" w:color="auto" w:fill="CCCCCC"/>
          </w:tcPr>
          <w:p w14:paraId="212DF2D5" w14:textId="77777777" w:rsidR="00B67D3F" w:rsidRPr="008B5AF2" w:rsidRDefault="00B67D3F" w:rsidP="00F6690E">
            <w:r w:rsidRPr="008B5AF2">
              <w:t>Gefährdungen beurteilen</w:t>
            </w:r>
          </w:p>
        </w:tc>
        <w:tc>
          <w:tcPr>
            <w:tcW w:w="4833" w:type="dxa"/>
            <w:shd w:val="clear" w:color="auto" w:fill="CCCCCC"/>
          </w:tcPr>
          <w:p w14:paraId="7AC99776" w14:textId="77777777" w:rsidR="00B67D3F" w:rsidRPr="001E1AF7" w:rsidRDefault="00B67D3F" w:rsidP="00F6690E">
            <w:r w:rsidRPr="001E1AF7">
              <w:t>Maßnahmen festlegen/Bemerkungen</w:t>
            </w:r>
          </w:p>
        </w:tc>
        <w:tc>
          <w:tcPr>
            <w:tcW w:w="2551" w:type="dxa"/>
            <w:gridSpan w:val="2"/>
            <w:shd w:val="clear" w:color="auto" w:fill="CCCCCC"/>
          </w:tcPr>
          <w:p w14:paraId="22C49204" w14:textId="77777777" w:rsidR="00B67D3F" w:rsidRPr="001E1AF7" w:rsidRDefault="00B67D3F" w:rsidP="00F6690E">
            <w:r w:rsidRPr="001E1AF7">
              <w:t>Maßnahmen</w:t>
            </w:r>
            <w:r w:rsidRPr="001E1AF7">
              <w:br/>
              <w:t>durchführen</w:t>
            </w:r>
          </w:p>
        </w:tc>
        <w:tc>
          <w:tcPr>
            <w:tcW w:w="2210" w:type="dxa"/>
            <w:gridSpan w:val="2"/>
            <w:shd w:val="clear" w:color="auto" w:fill="CCCCCC"/>
          </w:tcPr>
          <w:p w14:paraId="6A225893" w14:textId="77777777" w:rsidR="00B67D3F" w:rsidRPr="001E1AF7" w:rsidRDefault="00B67D3F" w:rsidP="00F6690E">
            <w:r w:rsidRPr="001E1AF7">
              <w:t>Wirksamkeit</w:t>
            </w:r>
            <w:r w:rsidRPr="001E1AF7">
              <w:br/>
              <w:t>überprüfen</w:t>
            </w:r>
          </w:p>
        </w:tc>
      </w:tr>
      <w:tr w:rsidR="00B67D3F" w:rsidRPr="00E9762D" w14:paraId="3D8CECC6" w14:textId="77777777" w:rsidTr="009E6D4B">
        <w:trPr>
          <w:cantSplit/>
          <w:trHeight w:val="284"/>
          <w:tblHeader/>
        </w:trPr>
        <w:tc>
          <w:tcPr>
            <w:tcW w:w="2456" w:type="dxa"/>
            <w:vMerge/>
            <w:tcBorders>
              <w:bottom w:val="single" w:sz="2" w:space="0" w:color="000000" w:themeColor="text1"/>
            </w:tcBorders>
            <w:shd w:val="clear" w:color="auto" w:fill="CCCCCC"/>
          </w:tcPr>
          <w:p w14:paraId="00979D57" w14:textId="77777777" w:rsidR="00B67D3F" w:rsidRPr="00E9762D" w:rsidRDefault="00B67D3F" w:rsidP="00F6690E"/>
        </w:tc>
        <w:tc>
          <w:tcPr>
            <w:tcW w:w="1227" w:type="dxa"/>
            <w:tcBorders>
              <w:bottom w:val="single" w:sz="2" w:space="0" w:color="000000" w:themeColor="text1"/>
            </w:tcBorders>
            <w:shd w:val="clear" w:color="auto" w:fill="CCCCCC"/>
          </w:tcPr>
          <w:p w14:paraId="537BC2B5" w14:textId="77777777" w:rsidR="00B67D3F" w:rsidRPr="008B5AF2" w:rsidRDefault="00B67D3F" w:rsidP="00F6690E">
            <w:r w:rsidRPr="008B5AF2">
              <w:t>Risiko-</w:t>
            </w:r>
          </w:p>
          <w:p w14:paraId="4DE98B1F" w14:textId="77777777" w:rsidR="00B67D3F" w:rsidRDefault="00B67D3F" w:rsidP="00F6690E">
            <w:r w:rsidRPr="008B5AF2">
              <w:t>Klasse</w:t>
            </w:r>
          </w:p>
          <w:p w14:paraId="138B02C0" w14:textId="77777777" w:rsidR="00B67D3F" w:rsidRPr="008B5AF2" w:rsidRDefault="00B67D3F" w:rsidP="00F6690E">
            <w:r w:rsidRPr="00066CB1">
              <w:t>(gering – mittel – hoch</w:t>
            </w:r>
            <w:r>
              <w:t>)</w:t>
            </w:r>
          </w:p>
        </w:tc>
        <w:tc>
          <w:tcPr>
            <w:tcW w:w="2452" w:type="dxa"/>
            <w:tcBorders>
              <w:bottom w:val="single" w:sz="2" w:space="0" w:color="000000" w:themeColor="text1"/>
            </w:tcBorders>
            <w:shd w:val="clear" w:color="auto" w:fill="CCCCCC"/>
          </w:tcPr>
          <w:p w14:paraId="56F53519" w14:textId="77777777" w:rsidR="00B67D3F" w:rsidRPr="008B5AF2" w:rsidRDefault="00B67D3F" w:rsidP="00F6690E">
            <w:r w:rsidRPr="008B5AF2">
              <w:t>Schutzziele</w:t>
            </w:r>
          </w:p>
        </w:tc>
        <w:tc>
          <w:tcPr>
            <w:tcW w:w="4833" w:type="dxa"/>
            <w:tcBorders>
              <w:bottom w:val="single" w:sz="2" w:space="0" w:color="000000" w:themeColor="text1"/>
            </w:tcBorders>
            <w:shd w:val="clear" w:color="auto" w:fill="CCCCCC"/>
          </w:tcPr>
          <w:p w14:paraId="1802E683" w14:textId="77777777" w:rsidR="00B67D3F" w:rsidRPr="001E1AF7" w:rsidRDefault="00B67D3F" w:rsidP="00F6690E"/>
        </w:tc>
        <w:tc>
          <w:tcPr>
            <w:tcW w:w="1278" w:type="dxa"/>
            <w:tcBorders>
              <w:bottom w:val="single" w:sz="2" w:space="0" w:color="000000" w:themeColor="text1"/>
            </w:tcBorders>
            <w:shd w:val="clear" w:color="auto" w:fill="CCCCCC"/>
          </w:tcPr>
          <w:p w14:paraId="4251EEAE" w14:textId="77777777" w:rsidR="00B67D3F" w:rsidRPr="001E1AF7" w:rsidRDefault="00B67D3F" w:rsidP="00F6690E">
            <w:r w:rsidRPr="001E1AF7">
              <w:t>Wer?</w:t>
            </w:r>
          </w:p>
        </w:tc>
        <w:tc>
          <w:tcPr>
            <w:tcW w:w="1273" w:type="dxa"/>
            <w:tcBorders>
              <w:bottom w:val="single" w:sz="2" w:space="0" w:color="000000" w:themeColor="text1"/>
            </w:tcBorders>
            <w:shd w:val="clear" w:color="auto" w:fill="CCCCCC"/>
          </w:tcPr>
          <w:p w14:paraId="5C3E60CD" w14:textId="77777777" w:rsidR="00B67D3F" w:rsidRPr="001E1AF7" w:rsidRDefault="00B67D3F" w:rsidP="00F6690E">
            <w:r w:rsidRPr="001E1AF7">
              <w:t>Bis wann?</w:t>
            </w:r>
          </w:p>
        </w:tc>
        <w:tc>
          <w:tcPr>
            <w:tcW w:w="1118" w:type="dxa"/>
            <w:tcBorders>
              <w:bottom w:val="single" w:sz="2" w:space="0" w:color="000000" w:themeColor="text1"/>
            </w:tcBorders>
            <w:shd w:val="clear" w:color="auto" w:fill="CCCCCC"/>
          </w:tcPr>
          <w:p w14:paraId="60147F46" w14:textId="77777777" w:rsidR="00B67D3F" w:rsidRPr="001E1AF7" w:rsidRDefault="00B67D3F" w:rsidP="00F6690E">
            <w:r w:rsidRPr="001E1AF7">
              <w:t>Wann?</w:t>
            </w:r>
          </w:p>
        </w:tc>
        <w:tc>
          <w:tcPr>
            <w:tcW w:w="1092" w:type="dxa"/>
            <w:tcBorders>
              <w:bottom w:val="single" w:sz="2" w:space="0" w:color="000000" w:themeColor="text1"/>
            </w:tcBorders>
            <w:shd w:val="clear" w:color="auto" w:fill="CCCCCC"/>
          </w:tcPr>
          <w:p w14:paraId="0D63825D" w14:textId="77777777" w:rsidR="00B67D3F" w:rsidRPr="001E1AF7" w:rsidRDefault="00B67D3F" w:rsidP="00F6690E">
            <w:r w:rsidRPr="001E1AF7">
              <w:t>Ziel erreicht?</w:t>
            </w:r>
          </w:p>
        </w:tc>
      </w:tr>
      <w:tr w:rsidR="00B67D3F" w:rsidRPr="00AC312D" w14:paraId="7841D4C0" w14:textId="77777777" w:rsidTr="009E6D4B">
        <w:trPr>
          <w:trHeight w:val="1191"/>
        </w:trPr>
        <w:tc>
          <w:tcPr>
            <w:tcW w:w="2456" w:type="dxa"/>
            <w:tcBorders>
              <w:bottom w:val="single" w:sz="4" w:space="0" w:color="auto"/>
            </w:tcBorders>
            <w:tcMar>
              <w:top w:w="28" w:type="dxa"/>
              <w:left w:w="28" w:type="dxa"/>
              <w:bottom w:w="28" w:type="dxa"/>
              <w:right w:w="28" w:type="dxa"/>
            </w:tcMar>
          </w:tcPr>
          <w:p w14:paraId="62642A3D" w14:textId="77777777" w:rsidR="00B67D3F" w:rsidRPr="00AC312D" w:rsidRDefault="00B67D3F" w:rsidP="00F6690E">
            <w:r>
              <w:t xml:space="preserve">Infektion mit SARS-CoV-2 durch </w:t>
            </w:r>
            <w:r w:rsidRPr="00AC312D">
              <w:t>Tröpfche</w:t>
            </w:r>
            <w:r>
              <w:t>ninfektion oder das Einatmen von Aerosolen sowie durch Kontakt- und Schmierinfektion</w:t>
            </w:r>
          </w:p>
        </w:tc>
        <w:tc>
          <w:tcPr>
            <w:tcW w:w="1227" w:type="dxa"/>
            <w:tcBorders>
              <w:bottom w:val="single" w:sz="4" w:space="0" w:color="auto"/>
            </w:tcBorders>
            <w:tcMar>
              <w:top w:w="28" w:type="dxa"/>
              <w:left w:w="28" w:type="dxa"/>
              <w:bottom w:w="28" w:type="dxa"/>
              <w:right w:w="28" w:type="dxa"/>
            </w:tcMar>
          </w:tcPr>
          <w:p w14:paraId="37B55CD9" w14:textId="77777777" w:rsidR="00B67D3F" w:rsidRDefault="00B67D3F" w:rsidP="00F6690E">
            <w:r>
              <w:t>Hoch</w:t>
            </w:r>
          </w:p>
          <w:p w14:paraId="43B7BFE2" w14:textId="3B12CAF9" w:rsidR="00B67D3F" w:rsidRDefault="00B67D3F" w:rsidP="00F6690E">
            <w:r>
              <w:t xml:space="preserve">Nach Umsetzung der genannten </w:t>
            </w:r>
            <w:r w:rsidR="004A5AC6">
              <w:t>Maßnahmen</w:t>
            </w:r>
          </w:p>
          <w:p w14:paraId="7B490CC7" w14:textId="77777777" w:rsidR="00B67D3F" w:rsidRPr="00AC312D" w:rsidRDefault="00B67D3F" w:rsidP="00F6690E">
            <w:r>
              <w:t>Mittel</w:t>
            </w:r>
          </w:p>
        </w:tc>
        <w:tc>
          <w:tcPr>
            <w:tcW w:w="2452" w:type="dxa"/>
            <w:tcBorders>
              <w:bottom w:val="single" w:sz="4" w:space="0" w:color="auto"/>
            </w:tcBorders>
            <w:tcMar>
              <w:top w:w="28" w:type="dxa"/>
              <w:left w:w="28" w:type="dxa"/>
              <w:bottom w:w="28" w:type="dxa"/>
              <w:right w:w="28" w:type="dxa"/>
            </w:tcMar>
          </w:tcPr>
          <w:p w14:paraId="3C7C19AA" w14:textId="77777777" w:rsidR="00B67D3F" w:rsidRPr="00AC312D" w:rsidRDefault="00B67D3F" w:rsidP="00F6690E">
            <w:r w:rsidRPr="00AC312D">
              <w:t>Infektionsrisiko verringern</w:t>
            </w:r>
            <w:r>
              <w:t>,</w:t>
            </w:r>
          </w:p>
          <w:p w14:paraId="7FF173D5" w14:textId="77777777" w:rsidR="00B67D3F" w:rsidRPr="00AC312D" w:rsidRDefault="00B67D3F" w:rsidP="00F6690E">
            <w:r w:rsidRPr="00AC312D">
              <w:t>Kontakt mit Aerosolen und Tröpfchen vermeiden, die beim Sprechen, Husten und Niesen entstehen</w:t>
            </w:r>
            <w:r>
              <w:t>,</w:t>
            </w:r>
          </w:p>
          <w:p w14:paraId="6CF5B3DA" w14:textId="77777777" w:rsidR="00B67D3F" w:rsidRPr="00AC312D" w:rsidRDefault="00B67D3F" w:rsidP="00F6690E">
            <w:r w:rsidRPr="00AC312D">
              <w:t>Keimverschleppung reduzieren</w:t>
            </w:r>
          </w:p>
        </w:tc>
        <w:tc>
          <w:tcPr>
            <w:tcW w:w="4833" w:type="dxa"/>
            <w:tcBorders>
              <w:bottom w:val="single" w:sz="4" w:space="0" w:color="auto"/>
            </w:tcBorders>
            <w:tcMar>
              <w:top w:w="28" w:type="dxa"/>
              <w:left w:w="28" w:type="dxa"/>
              <w:bottom w:w="28" w:type="dxa"/>
              <w:right w:w="28" w:type="dxa"/>
            </w:tcMar>
          </w:tcPr>
          <w:p w14:paraId="2901AD9B" w14:textId="2DEA516A" w:rsidR="00B67D3F" w:rsidRDefault="00B67D3F" w:rsidP="00F6690E">
            <w:r>
              <w:t>Die Maßnahmen gelten zusätzlich zu den allgemeinen Maßnahmen und / oder passen diese an die Gegebenheiten des genannten Bereichs an.</w:t>
            </w:r>
          </w:p>
          <w:p w14:paraId="406DCD14" w14:textId="0B947220" w:rsidR="00B67D3F" w:rsidRDefault="006C0C35" w:rsidP="00A06218">
            <w:pPr>
              <w:pStyle w:val="Listenabsatz1"/>
            </w:pPr>
            <w:r>
              <w:t>Es gelten die AHA</w:t>
            </w:r>
            <w:r w:rsidR="007434CC">
              <w:t>-L</w:t>
            </w:r>
            <w:r>
              <w:t xml:space="preserve"> Regeln</w:t>
            </w:r>
          </w:p>
          <w:p w14:paraId="4F6153D4" w14:textId="77777777" w:rsidR="00A06218" w:rsidRDefault="006C0C35" w:rsidP="00A06218">
            <w:pPr>
              <w:pStyle w:val="Listenabsatz1"/>
            </w:pPr>
            <w:r>
              <w:t>Gruppen getre</w:t>
            </w:r>
            <w:r w:rsidR="00A06218">
              <w:t>nnt halten von anderen Personen</w:t>
            </w:r>
          </w:p>
          <w:p w14:paraId="63D9C481" w14:textId="77777777" w:rsidR="006C0C35" w:rsidRDefault="006C0C35" w:rsidP="00A06218">
            <w:pPr>
              <w:pStyle w:val="Listenabsatz1"/>
            </w:pPr>
            <w:r>
              <w:t>Schulschwimmen getrennt vom Badebetrieb durchführen lassen</w:t>
            </w:r>
          </w:p>
          <w:p w14:paraId="3454768F" w14:textId="77777777" w:rsidR="006C0C35" w:rsidRDefault="006C0C35" w:rsidP="00A06218">
            <w:pPr>
              <w:pStyle w:val="Listenabsatz1"/>
            </w:pPr>
            <w:r>
              <w:t>Keine Sammelumkleiden nutzen</w:t>
            </w:r>
          </w:p>
          <w:p w14:paraId="275522CB" w14:textId="77777777" w:rsidR="006C0C35" w:rsidRPr="0033194B" w:rsidRDefault="006C0C35" w:rsidP="00A06218">
            <w:pPr>
              <w:pStyle w:val="Listenabsatz1"/>
            </w:pPr>
            <w:r>
              <w:t>Schutzmaßnahmen und Anforderungen mit der Schule abstimmen.</w:t>
            </w:r>
          </w:p>
        </w:tc>
        <w:tc>
          <w:tcPr>
            <w:tcW w:w="1278" w:type="dxa"/>
            <w:tcBorders>
              <w:bottom w:val="single" w:sz="4" w:space="0" w:color="auto"/>
            </w:tcBorders>
            <w:tcMar>
              <w:top w:w="28" w:type="dxa"/>
              <w:left w:w="28" w:type="dxa"/>
              <w:bottom w:w="28" w:type="dxa"/>
              <w:right w:w="28" w:type="dxa"/>
            </w:tcMar>
          </w:tcPr>
          <w:p w14:paraId="08248D3B" w14:textId="77777777" w:rsidR="00B67D3F" w:rsidRPr="002B28EC" w:rsidRDefault="00B67D3F" w:rsidP="00F6690E">
            <w:r w:rsidRPr="002B28EC">
              <w:t>Inhaber/</w:t>
            </w:r>
            <w:r w:rsidRPr="002B28EC">
              <w:br/>
              <w:t>Inhaberin,</w:t>
            </w:r>
            <w:r w:rsidRPr="002B28EC">
              <w:br/>
              <w:t>Vorgesetzte/</w:t>
            </w:r>
            <w:r w:rsidRPr="002B28EC">
              <w:br/>
              <w:t>Vorgesetzter</w:t>
            </w:r>
          </w:p>
        </w:tc>
        <w:tc>
          <w:tcPr>
            <w:tcW w:w="1273" w:type="dxa"/>
            <w:tcBorders>
              <w:bottom w:val="single" w:sz="4" w:space="0" w:color="auto"/>
            </w:tcBorders>
            <w:tcMar>
              <w:top w:w="28" w:type="dxa"/>
              <w:left w:w="28" w:type="dxa"/>
              <w:bottom w:w="28" w:type="dxa"/>
              <w:right w:w="28" w:type="dxa"/>
            </w:tcMar>
          </w:tcPr>
          <w:p w14:paraId="7D4ACED8" w14:textId="77777777" w:rsidR="00B67D3F" w:rsidRPr="002B28EC" w:rsidRDefault="00B67D3F" w:rsidP="00F6690E">
            <w:r w:rsidRPr="002B28EC">
              <w:t>Ab sofort bis auf Widerruf</w:t>
            </w:r>
          </w:p>
        </w:tc>
        <w:tc>
          <w:tcPr>
            <w:tcW w:w="1118" w:type="dxa"/>
            <w:tcBorders>
              <w:bottom w:val="single" w:sz="4" w:space="0" w:color="auto"/>
            </w:tcBorders>
            <w:tcMar>
              <w:top w:w="28" w:type="dxa"/>
              <w:left w:w="28" w:type="dxa"/>
              <w:bottom w:w="28" w:type="dxa"/>
              <w:right w:w="28" w:type="dxa"/>
            </w:tcMar>
          </w:tcPr>
          <w:p w14:paraId="39EE406F" w14:textId="77777777" w:rsidR="00B67D3F" w:rsidRPr="002B28EC" w:rsidRDefault="00B67D3F" w:rsidP="00F6690E"/>
        </w:tc>
        <w:tc>
          <w:tcPr>
            <w:tcW w:w="1092" w:type="dxa"/>
            <w:tcBorders>
              <w:bottom w:val="single" w:sz="4" w:space="0" w:color="auto"/>
            </w:tcBorders>
            <w:tcMar>
              <w:top w:w="28" w:type="dxa"/>
              <w:left w:w="28" w:type="dxa"/>
              <w:bottom w:w="28" w:type="dxa"/>
              <w:right w:w="28" w:type="dxa"/>
            </w:tcMar>
          </w:tcPr>
          <w:p w14:paraId="042AC7DB" w14:textId="77777777" w:rsidR="00B67D3F" w:rsidRPr="001E1AF7" w:rsidRDefault="00B67D3F" w:rsidP="00F6690E"/>
        </w:tc>
      </w:tr>
    </w:tbl>
    <w:p w14:paraId="108BD2CC" w14:textId="77777777" w:rsidR="00B67D3F" w:rsidRDefault="00B67D3F" w:rsidP="00B34617">
      <w:pPr>
        <w:rPr>
          <w:sz w:val="20"/>
          <w:szCs w:val="20"/>
        </w:rPr>
      </w:pPr>
    </w:p>
    <w:p w14:paraId="5F229820" w14:textId="77777777" w:rsidR="00B67D3F" w:rsidRDefault="00B67D3F" w:rsidP="00B67D3F">
      <w:r>
        <w:br w:type="page"/>
      </w:r>
    </w:p>
    <w:tbl>
      <w:tblPr>
        <w:tblpPr w:leftFromText="141" w:rightFromText="141" w:vertAnchor="text" w:tblpX="89" w:tblpY="1"/>
        <w:tblOverlap w:val="never"/>
        <w:tblW w:w="157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2456"/>
        <w:gridCol w:w="1227"/>
        <w:gridCol w:w="2452"/>
        <w:gridCol w:w="4833"/>
        <w:gridCol w:w="1278"/>
        <w:gridCol w:w="1273"/>
        <w:gridCol w:w="1118"/>
        <w:gridCol w:w="1092"/>
      </w:tblGrid>
      <w:tr w:rsidR="00B67D3F" w:rsidRPr="002064E9" w14:paraId="10103FF3" w14:textId="77777777" w:rsidTr="00F6690E">
        <w:trPr>
          <w:cantSplit/>
          <w:trHeight w:val="284"/>
          <w:tblHeader/>
        </w:trPr>
        <w:tc>
          <w:tcPr>
            <w:tcW w:w="2456" w:type="dxa"/>
            <w:shd w:val="clear" w:color="auto" w:fill="auto"/>
          </w:tcPr>
          <w:p w14:paraId="4D32F06C" w14:textId="77777777" w:rsidR="00B67D3F" w:rsidRPr="002064E9" w:rsidRDefault="00B67D3F" w:rsidP="00F6690E">
            <w:r w:rsidRPr="002064E9">
              <w:lastRenderedPageBreak/>
              <w:t xml:space="preserve">Arbeitsbereich: </w:t>
            </w:r>
          </w:p>
          <w:p w14:paraId="363E2F2F" w14:textId="77777777" w:rsidR="00B67D3F" w:rsidRPr="002064E9" w:rsidRDefault="00B67D3F" w:rsidP="00B43C72">
            <w:pPr>
              <w:pStyle w:val="berschrift2"/>
            </w:pPr>
            <w:bookmarkStart w:id="35" w:name="_Toc94523020"/>
            <w:r>
              <w:t>Erste Hilfe</w:t>
            </w:r>
            <w:bookmarkEnd w:id="35"/>
          </w:p>
        </w:tc>
        <w:tc>
          <w:tcPr>
            <w:tcW w:w="3679" w:type="dxa"/>
            <w:gridSpan w:val="2"/>
            <w:shd w:val="clear" w:color="auto" w:fill="auto"/>
          </w:tcPr>
          <w:p w14:paraId="0AA4F0A6" w14:textId="77777777" w:rsidR="00B67D3F" w:rsidRPr="002064E9" w:rsidRDefault="00B67D3F" w:rsidP="00F6690E">
            <w:r w:rsidRPr="002064E9">
              <w:t>Einzeltätigkeit:</w:t>
            </w:r>
          </w:p>
          <w:p w14:paraId="74B0CA39" w14:textId="77777777" w:rsidR="00B67D3F" w:rsidRPr="001D0D0B" w:rsidRDefault="00B67D3F" w:rsidP="00F6690E">
            <w:r w:rsidRPr="001D0D0B">
              <w:t>Alle Tätigkeiten</w:t>
            </w:r>
            <w:r w:rsidRPr="001D0D0B">
              <w:br/>
              <w:t xml:space="preserve">Begegnungen mit Personen </w:t>
            </w:r>
          </w:p>
        </w:tc>
        <w:tc>
          <w:tcPr>
            <w:tcW w:w="9594" w:type="dxa"/>
            <w:gridSpan w:val="5"/>
            <w:shd w:val="clear" w:color="auto" w:fill="auto"/>
          </w:tcPr>
          <w:p w14:paraId="3D4AD635" w14:textId="77777777" w:rsidR="00B67D3F" w:rsidRPr="002064E9" w:rsidRDefault="00B67D3F" w:rsidP="00F6690E">
            <w:r w:rsidRPr="002064E9">
              <w:t>Beschäftigte:</w:t>
            </w:r>
          </w:p>
          <w:p w14:paraId="7B087F80" w14:textId="77777777" w:rsidR="00B67D3F" w:rsidRPr="00DE4191" w:rsidRDefault="006C0C35" w:rsidP="00F6690E">
            <w:pPr>
              <w:rPr>
                <w:bCs/>
              </w:rPr>
            </w:pPr>
            <w:r>
              <w:t>Alle Personen im Bad, Beschäftigte und Badegäste sowie Dritte.</w:t>
            </w:r>
            <w:r>
              <w:br/>
              <w:t xml:space="preserve">Die Mitarbeiter sind durch alle Personen gefährdet, </w:t>
            </w:r>
            <w:r>
              <w:br/>
              <w:t>daher müssen alle Personen in die Gefährdungsbeurteilung einbezogen werden.</w:t>
            </w:r>
          </w:p>
        </w:tc>
      </w:tr>
      <w:tr w:rsidR="00B67D3F" w:rsidRPr="00E9762D" w14:paraId="00E7E409" w14:textId="77777777" w:rsidTr="00F6690E">
        <w:trPr>
          <w:cantSplit/>
          <w:trHeight w:val="284"/>
          <w:tblHeader/>
        </w:trPr>
        <w:tc>
          <w:tcPr>
            <w:tcW w:w="2456" w:type="dxa"/>
            <w:vMerge w:val="restart"/>
            <w:shd w:val="clear" w:color="auto" w:fill="CCCCCC"/>
          </w:tcPr>
          <w:p w14:paraId="5A71F6DC" w14:textId="77777777" w:rsidR="00B67D3F" w:rsidRPr="008B5AF2" w:rsidRDefault="00B67D3F" w:rsidP="00F6690E">
            <w:r w:rsidRPr="008B5AF2">
              <w:t>Gefährdungen ermitteln</w:t>
            </w:r>
          </w:p>
        </w:tc>
        <w:tc>
          <w:tcPr>
            <w:tcW w:w="3679" w:type="dxa"/>
            <w:gridSpan w:val="2"/>
            <w:shd w:val="clear" w:color="auto" w:fill="CCCCCC"/>
          </w:tcPr>
          <w:p w14:paraId="61184EDB" w14:textId="77777777" w:rsidR="00B67D3F" w:rsidRPr="008B5AF2" w:rsidRDefault="00B67D3F" w:rsidP="00F6690E">
            <w:r w:rsidRPr="008B5AF2">
              <w:t>Gefährdungen beurteilen</w:t>
            </w:r>
          </w:p>
        </w:tc>
        <w:tc>
          <w:tcPr>
            <w:tcW w:w="4833" w:type="dxa"/>
            <w:shd w:val="clear" w:color="auto" w:fill="CCCCCC"/>
          </w:tcPr>
          <w:p w14:paraId="7C9607D7" w14:textId="77777777" w:rsidR="00B67D3F" w:rsidRPr="001E1AF7" w:rsidRDefault="00B67D3F" w:rsidP="00F6690E">
            <w:r w:rsidRPr="001E1AF7">
              <w:t>Maßnahmen festlegen/Bemerkungen</w:t>
            </w:r>
          </w:p>
        </w:tc>
        <w:tc>
          <w:tcPr>
            <w:tcW w:w="2551" w:type="dxa"/>
            <w:gridSpan w:val="2"/>
            <w:shd w:val="clear" w:color="auto" w:fill="CCCCCC"/>
          </w:tcPr>
          <w:p w14:paraId="22B7AC9B" w14:textId="77777777" w:rsidR="00B67D3F" w:rsidRPr="001E1AF7" w:rsidRDefault="00B67D3F" w:rsidP="00F6690E">
            <w:r w:rsidRPr="001E1AF7">
              <w:t>Maßnahmen</w:t>
            </w:r>
            <w:r w:rsidRPr="001E1AF7">
              <w:br/>
              <w:t>durchführen</w:t>
            </w:r>
          </w:p>
        </w:tc>
        <w:tc>
          <w:tcPr>
            <w:tcW w:w="2210" w:type="dxa"/>
            <w:gridSpan w:val="2"/>
            <w:shd w:val="clear" w:color="auto" w:fill="CCCCCC"/>
          </w:tcPr>
          <w:p w14:paraId="7B65868E" w14:textId="77777777" w:rsidR="00B67D3F" w:rsidRPr="001E1AF7" w:rsidRDefault="00B67D3F" w:rsidP="00F6690E">
            <w:r w:rsidRPr="001E1AF7">
              <w:t>Wirksamkeit</w:t>
            </w:r>
            <w:r w:rsidRPr="001E1AF7">
              <w:br/>
              <w:t>überprüfen</w:t>
            </w:r>
          </w:p>
        </w:tc>
      </w:tr>
      <w:tr w:rsidR="00B67D3F" w:rsidRPr="00E9762D" w14:paraId="1E8A0889" w14:textId="77777777" w:rsidTr="009E6D4B">
        <w:trPr>
          <w:cantSplit/>
          <w:trHeight w:val="284"/>
          <w:tblHeader/>
        </w:trPr>
        <w:tc>
          <w:tcPr>
            <w:tcW w:w="2456" w:type="dxa"/>
            <w:vMerge/>
            <w:tcBorders>
              <w:bottom w:val="single" w:sz="2" w:space="0" w:color="000000" w:themeColor="text1"/>
            </w:tcBorders>
            <w:shd w:val="clear" w:color="auto" w:fill="CCCCCC"/>
          </w:tcPr>
          <w:p w14:paraId="5B23D6DA" w14:textId="77777777" w:rsidR="00B67D3F" w:rsidRPr="00E9762D" w:rsidRDefault="00B67D3F" w:rsidP="00F6690E"/>
        </w:tc>
        <w:tc>
          <w:tcPr>
            <w:tcW w:w="1227" w:type="dxa"/>
            <w:tcBorders>
              <w:bottom w:val="single" w:sz="2" w:space="0" w:color="000000" w:themeColor="text1"/>
            </w:tcBorders>
            <w:shd w:val="clear" w:color="auto" w:fill="CCCCCC"/>
          </w:tcPr>
          <w:p w14:paraId="08F66222" w14:textId="77777777" w:rsidR="00B67D3F" w:rsidRPr="008B5AF2" w:rsidRDefault="00B67D3F" w:rsidP="00F6690E">
            <w:r w:rsidRPr="008B5AF2">
              <w:t>Risiko-</w:t>
            </w:r>
          </w:p>
          <w:p w14:paraId="6F1F77BC" w14:textId="77777777" w:rsidR="00B67D3F" w:rsidRDefault="00B67D3F" w:rsidP="00F6690E">
            <w:r w:rsidRPr="008B5AF2">
              <w:t>Klasse</w:t>
            </w:r>
          </w:p>
          <w:p w14:paraId="254148C8" w14:textId="77777777" w:rsidR="00B67D3F" w:rsidRPr="008B5AF2" w:rsidRDefault="00B67D3F" w:rsidP="00F6690E">
            <w:r w:rsidRPr="00066CB1">
              <w:t>(gering – mittel – hoch</w:t>
            </w:r>
            <w:r>
              <w:t>)</w:t>
            </w:r>
          </w:p>
        </w:tc>
        <w:tc>
          <w:tcPr>
            <w:tcW w:w="2452" w:type="dxa"/>
            <w:tcBorders>
              <w:bottom w:val="single" w:sz="2" w:space="0" w:color="000000" w:themeColor="text1"/>
            </w:tcBorders>
            <w:shd w:val="clear" w:color="auto" w:fill="CCCCCC"/>
          </w:tcPr>
          <w:p w14:paraId="5491E045" w14:textId="77777777" w:rsidR="00B67D3F" w:rsidRPr="008B5AF2" w:rsidRDefault="00B67D3F" w:rsidP="00F6690E">
            <w:r w:rsidRPr="008B5AF2">
              <w:t>Schutzziele</w:t>
            </w:r>
          </w:p>
        </w:tc>
        <w:tc>
          <w:tcPr>
            <w:tcW w:w="4833" w:type="dxa"/>
            <w:tcBorders>
              <w:bottom w:val="single" w:sz="2" w:space="0" w:color="000000" w:themeColor="text1"/>
            </w:tcBorders>
            <w:shd w:val="clear" w:color="auto" w:fill="CCCCCC"/>
          </w:tcPr>
          <w:p w14:paraId="7B559912" w14:textId="77777777" w:rsidR="00B67D3F" w:rsidRPr="001E1AF7" w:rsidRDefault="00B67D3F" w:rsidP="00F6690E"/>
        </w:tc>
        <w:tc>
          <w:tcPr>
            <w:tcW w:w="1278" w:type="dxa"/>
            <w:tcBorders>
              <w:bottom w:val="single" w:sz="2" w:space="0" w:color="000000" w:themeColor="text1"/>
            </w:tcBorders>
            <w:shd w:val="clear" w:color="auto" w:fill="CCCCCC"/>
          </w:tcPr>
          <w:p w14:paraId="1DDE37DC" w14:textId="77777777" w:rsidR="00B67D3F" w:rsidRPr="001E1AF7" w:rsidRDefault="00B67D3F" w:rsidP="00F6690E">
            <w:r w:rsidRPr="001E1AF7">
              <w:t>Wer?</w:t>
            </w:r>
          </w:p>
        </w:tc>
        <w:tc>
          <w:tcPr>
            <w:tcW w:w="1273" w:type="dxa"/>
            <w:tcBorders>
              <w:bottom w:val="single" w:sz="2" w:space="0" w:color="000000" w:themeColor="text1"/>
            </w:tcBorders>
            <w:shd w:val="clear" w:color="auto" w:fill="CCCCCC"/>
          </w:tcPr>
          <w:p w14:paraId="7111B12F" w14:textId="77777777" w:rsidR="00B67D3F" w:rsidRPr="001E1AF7" w:rsidRDefault="00B67D3F" w:rsidP="00F6690E">
            <w:r w:rsidRPr="001E1AF7">
              <w:t>Bis wann?</w:t>
            </w:r>
          </w:p>
        </w:tc>
        <w:tc>
          <w:tcPr>
            <w:tcW w:w="1118" w:type="dxa"/>
            <w:tcBorders>
              <w:bottom w:val="single" w:sz="2" w:space="0" w:color="000000" w:themeColor="text1"/>
            </w:tcBorders>
            <w:shd w:val="clear" w:color="auto" w:fill="CCCCCC"/>
          </w:tcPr>
          <w:p w14:paraId="4EC7561A" w14:textId="77777777" w:rsidR="00B67D3F" w:rsidRPr="001E1AF7" w:rsidRDefault="00B67D3F" w:rsidP="00F6690E">
            <w:r w:rsidRPr="001E1AF7">
              <w:t>Wann?</w:t>
            </w:r>
          </w:p>
        </w:tc>
        <w:tc>
          <w:tcPr>
            <w:tcW w:w="1092" w:type="dxa"/>
            <w:tcBorders>
              <w:bottom w:val="single" w:sz="2" w:space="0" w:color="000000" w:themeColor="text1"/>
            </w:tcBorders>
            <w:shd w:val="clear" w:color="auto" w:fill="CCCCCC"/>
          </w:tcPr>
          <w:p w14:paraId="503F115D" w14:textId="77777777" w:rsidR="00B67D3F" w:rsidRPr="001E1AF7" w:rsidRDefault="00B67D3F" w:rsidP="00F6690E">
            <w:r w:rsidRPr="001E1AF7">
              <w:t>Ziel erreicht?</w:t>
            </w:r>
          </w:p>
        </w:tc>
      </w:tr>
      <w:tr w:rsidR="00B67D3F" w:rsidRPr="00AC312D" w14:paraId="3A134FE4" w14:textId="77777777" w:rsidTr="009E6D4B">
        <w:trPr>
          <w:trHeight w:val="1191"/>
        </w:trPr>
        <w:tc>
          <w:tcPr>
            <w:tcW w:w="2456" w:type="dxa"/>
            <w:tcBorders>
              <w:bottom w:val="single" w:sz="4" w:space="0" w:color="auto"/>
            </w:tcBorders>
            <w:tcMar>
              <w:top w:w="28" w:type="dxa"/>
              <w:left w:w="28" w:type="dxa"/>
              <w:bottom w:w="28" w:type="dxa"/>
              <w:right w:w="28" w:type="dxa"/>
            </w:tcMar>
          </w:tcPr>
          <w:p w14:paraId="30762AE4" w14:textId="77777777" w:rsidR="00B67D3F" w:rsidRPr="00AC312D" w:rsidRDefault="00B67D3F" w:rsidP="00F6690E">
            <w:r>
              <w:t xml:space="preserve">Infektion mit SARS-CoV-2 durch </w:t>
            </w:r>
            <w:r w:rsidRPr="00AC312D">
              <w:t>Tröpfche</w:t>
            </w:r>
            <w:r>
              <w:t>ninfektion oder das Einatmen von Aerosolen sowie durch Kontakt- und Schmierinfektion</w:t>
            </w:r>
          </w:p>
        </w:tc>
        <w:tc>
          <w:tcPr>
            <w:tcW w:w="1227" w:type="dxa"/>
            <w:tcBorders>
              <w:bottom w:val="single" w:sz="4" w:space="0" w:color="auto"/>
            </w:tcBorders>
            <w:tcMar>
              <w:top w:w="28" w:type="dxa"/>
              <w:left w:w="28" w:type="dxa"/>
              <w:bottom w:w="28" w:type="dxa"/>
              <w:right w:w="28" w:type="dxa"/>
            </w:tcMar>
          </w:tcPr>
          <w:p w14:paraId="40582C5E" w14:textId="77777777" w:rsidR="00B67D3F" w:rsidRDefault="00B67D3F" w:rsidP="00F6690E">
            <w:r>
              <w:t>Hoch</w:t>
            </w:r>
          </w:p>
          <w:p w14:paraId="11AAED31" w14:textId="7D96295F" w:rsidR="00B67D3F" w:rsidRDefault="00B67D3F" w:rsidP="00F6690E">
            <w:r>
              <w:t xml:space="preserve">Nach Umsetzung der genannten </w:t>
            </w:r>
            <w:r w:rsidR="004A5AC6">
              <w:t>Maßnahmen</w:t>
            </w:r>
          </w:p>
          <w:p w14:paraId="655A1883" w14:textId="77777777" w:rsidR="00B67D3F" w:rsidRPr="00AC312D" w:rsidRDefault="00B67D3F" w:rsidP="00F6690E">
            <w:r>
              <w:t>Mittel</w:t>
            </w:r>
          </w:p>
        </w:tc>
        <w:tc>
          <w:tcPr>
            <w:tcW w:w="2452" w:type="dxa"/>
            <w:tcBorders>
              <w:bottom w:val="single" w:sz="4" w:space="0" w:color="auto"/>
            </w:tcBorders>
            <w:tcMar>
              <w:top w:w="28" w:type="dxa"/>
              <w:left w:w="28" w:type="dxa"/>
              <w:bottom w:w="28" w:type="dxa"/>
              <w:right w:w="28" w:type="dxa"/>
            </w:tcMar>
          </w:tcPr>
          <w:p w14:paraId="4C6B3DC5" w14:textId="77777777" w:rsidR="00B67D3F" w:rsidRPr="00AC312D" w:rsidRDefault="00B67D3F" w:rsidP="00F6690E">
            <w:r w:rsidRPr="00AC312D">
              <w:t>Infektionsrisiko verringern</w:t>
            </w:r>
            <w:r>
              <w:t>,</w:t>
            </w:r>
          </w:p>
          <w:p w14:paraId="492D82C9" w14:textId="77777777" w:rsidR="00B67D3F" w:rsidRPr="00AC312D" w:rsidRDefault="00B67D3F" w:rsidP="00F6690E">
            <w:r w:rsidRPr="00AC312D">
              <w:t>Kontakt mit Aerosolen und Tröpfchen vermeiden, die beim Sprechen, Husten und Niesen entstehen</w:t>
            </w:r>
            <w:r>
              <w:t>,</w:t>
            </w:r>
          </w:p>
          <w:p w14:paraId="71FF3926" w14:textId="77777777" w:rsidR="00B67D3F" w:rsidRPr="00AC312D" w:rsidRDefault="00B67D3F" w:rsidP="00F6690E">
            <w:r w:rsidRPr="00AC312D">
              <w:t>Keimverschleppung reduzieren</w:t>
            </w:r>
          </w:p>
        </w:tc>
        <w:tc>
          <w:tcPr>
            <w:tcW w:w="4833" w:type="dxa"/>
            <w:tcBorders>
              <w:bottom w:val="single" w:sz="4" w:space="0" w:color="auto"/>
            </w:tcBorders>
            <w:tcMar>
              <w:top w:w="28" w:type="dxa"/>
              <w:left w:w="28" w:type="dxa"/>
              <w:bottom w:w="28" w:type="dxa"/>
              <w:right w:w="28" w:type="dxa"/>
            </w:tcMar>
          </w:tcPr>
          <w:p w14:paraId="674068BA" w14:textId="77777777" w:rsidR="00B67D3F" w:rsidRPr="0078340A" w:rsidRDefault="00B67D3F" w:rsidP="00F6690E">
            <w:r>
              <w:t>Die Maßnahmen gelten zusätzlich zu den allgemeinen Maßnahmen und / oder passen diese an die Gegebenheiten des genannten Bereichs an.</w:t>
            </w:r>
          </w:p>
          <w:p w14:paraId="2CFEA693" w14:textId="2DAD1248" w:rsidR="006C0C35" w:rsidRPr="00A06218" w:rsidRDefault="004A5AC6" w:rsidP="00A06218">
            <w:pPr>
              <w:pStyle w:val="Listenabsatz1"/>
            </w:pPr>
            <w:r>
              <w:t>A</w:t>
            </w:r>
            <w:r w:rsidR="006C0C35" w:rsidRPr="00A06218">
              <w:t>uf Regeln zur Unfallverhütung achten</w:t>
            </w:r>
          </w:p>
          <w:p w14:paraId="40492AAC" w14:textId="77777777" w:rsidR="00A06218" w:rsidRDefault="00A06218" w:rsidP="00A06218">
            <w:pPr>
              <w:pStyle w:val="Listenabsatz1"/>
            </w:pPr>
            <w:r w:rsidRPr="00A06218">
              <w:t>Bei Erste-Hilfe</w:t>
            </w:r>
            <w:r w:rsidR="0004682B">
              <w:t>-</w:t>
            </w:r>
            <w:r w:rsidRPr="00A06218">
              <w:t>Leistungen sind Einmalhandschuhe zu tragen, die Hände sind davor und danach zu desinfizieren</w:t>
            </w:r>
          </w:p>
          <w:p w14:paraId="51F6D715" w14:textId="77777777" w:rsidR="0004682B" w:rsidRPr="00A06218" w:rsidRDefault="0004682B" w:rsidP="00A06218">
            <w:pPr>
              <w:pStyle w:val="Listenabsatz1"/>
            </w:pPr>
            <w:r>
              <w:t>Bei der Ersten Hilfe ist eine FFP2 Maske zu tragen.</w:t>
            </w:r>
          </w:p>
          <w:p w14:paraId="05A62F3A" w14:textId="77777777" w:rsidR="00A06218" w:rsidRDefault="00A06218" w:rsidP="00A06218">
            <w:pPr>
              <w:pStyle w:val="Listenabsatz1"/>
            </w:pPr>
            <w:r w:rsidRPr="00A06218">
              <w:t xml:space="preserve">Die Verwendung von Beatmungsmasken mit Ventil bei einer Atemspende verhindert den direkten Kontakt mit Mund und Nase der zu beatmenden Person. In Bezug auf das verbleibende Infektionsrisiko und die Anwendung sollten detaillierte Informationen beim Hersteller </w:t>
            </w:r>
            <w:r w:rsidRPr="00A06218">
              <w:lastRenderedPageBreak/>
              <w:t>eingeholt werden. Die Ersthelfenden müssen unterwiesen werden.</w:t>
            </w:r>
          </w:p>
          <w:p w14:paraId="536E7B71" w14:textId="77777777" w:rsidR="00A06218" w:rsidRPr="00A06218" w:rsidRDefault="00A06218" w:rsidP="00A06218">
            <w:pPr>
              <w:pStyle w:val="Listenabsatz1"/>
            </w:pPr>
            <w:r w:rsidRPr="00A06218">
              <w:t>Kontaktflächen und benutzte Gegenstände sind nach jedem Badegast zu desinfizieren</w:t>
            </w:r>
          </w:p>
          <w:p w14:paraId="508280CE" w14:textId="77777777" w:rsidR="00A06218" w:rsidRPr="00A06218" w:rsidRDefault="00A06218" w:rsidP="00A06218">
            <w:pPr>
              <w:pStyle w:val="Listenabsatz1"/>
              <w:numPr>
                <w:ilvl w:val="0"/>
                <w:numId w:val="0"/>
              </w:numPr>
            </w:pPr>
          </w:p>
          <w:p w14:paraId="3994481C" w14:textId="77777777" w:rsidR="006C0C35" w:rsidRPr="006C0C35" w:rsidRDefault="006C0C35" w:rsidP="006C0C35">
            <w:pPr>
              <w:ind w:left="360"/>
            </w:pPr>
            <w:r>
              <w:t xml:space="preserve">Handlungshilfe </w:t>
            </w:r>
            <w:r w:rsidRPr="006C0C35">
              <w:t>FBEH-101 „Handlungshilfe für Ersthelfende - Erste Hilfe im Betrieb im Umfeld der Corona (SARS-CoV-2) - Pandemie“</w:t>
            </w:r>
            <w:r>
              <w:t xml:space="preserve"> beachten</w:t>
            </w:r>
          </w:p>
        </w:tc>
        <w:tc>
          <w:tcPr>
            <w:tcW w:w="1278" w:type="dxa"/>
            <w:tcBorders>
              <w:bottom w:val="single" w:sz="4" w:space="0" w:color="auto"/>
            </w:tcBorders>
            <w:tcMar>
              <w:top w:w="28" w:type="dxa"/>
              <w:left w:w="28" w:type="dxa"/>
              <w:bottom w:w="28" w:type="dxa"/>
              <w:right w:w="28" w:type="dxa"/>
            </w:tcMar>
          </w:tcPr>
          <w:p w14:paraId="089F3BE2" w14:textId="77777777" w:rsidR="00B67D3F" w:rsidRPr="002B28EC" w:rsidRDefault="00B67D3F" w:rsidP="00F6690E">
            <w:r w:rsidRPr="002B28EC">
              <w:lastRenderedPageBreak/>
              <w:t>Inhaber/</w:t>
            </w:r>
            <w:r w:rsidRPr="002B28EC">
              <w:br/>
              <w:t>Inhaberin,</w:t>
            </w:r>
            <w:r w:rsidRPr="002B28EC">
              <w:br/>
              <w:t>Vorgesetzte/</w:t>
            </w:r>
            <w:r w:rsidRPr="002B28EC">
              <w:br/>
              <w:t>Vorgesetzter</w:t>
            </w:r>
          </w:p>
        </w:tc>
        <w:tc>
          <w:tcPr>
            <w:tcW w:w="1273" w:type="dxa"/>
            <w:tcBorders>
              <w:bottom w:val="single" w:sz="4" w:space="0" w:color="auto"/>
            </w:tcBorders>
            <w:tcMar>
              <w:top w:w="28" w:type="dxa"/>
              <w:left w:w="28" w:type="dxa"/>
              <w:bottom w:w="28" w:type="dxa"/>
              <w:right w:w="28" w:type="dxa"/>
            </w:tcMar>
          </w:tcPr>
          <w:p w14:paraId="5FC8FB2E" w14:textId="77777777" w:rsidR="00B67D3F" w:rsidRPr="002B28EC" w:rsidRDefault="00B67D3F" w:rsidP="00F6690E">
            <w:r w:rsidRPr="002B28EC">
              <w:t>Ab sofort bis auf Widerruf</w:t>
            </w:r>
          </w:p>
        </w:tc>
        <w:tc>
          <w:tcPr>
            <w:tcW w:w="1118" w:type="dxa"/>
            <w:tcBorders>
              <w:bottom w:val="single" w:sz="4" w:space="0" w:color="auto"/>
            </w:tcBorders>
            <w:tcMar>
              <w:top w:w="28" w:type="dxa"/>
              <w:left w:w="28" w:type="dxa"/>
              <w:bottom w:w="28" w:type="dxa"/>
              <w:right w:w="28" w:type="dxa"/>
            </w:tcMar>
          </w:tcPr>
          <w:p w14:paraId="3C5908C0" w14:textId="77777777" w:rsidR="00B67D3F" w:rsidRPr="002B28EC" w:rsidRDefault="00B67D3F" w:rsidP="00F6690E"/>
        </w:tc>
        <w:tc>
          <w:tcPr>
            <w:tcW w:w="1092" w:type="dxa"/>
            <w:tcBorders>
              <w:bottom w:val="single" w:sz="4" w:space="0" w:color="auto"/>
            </w:tcBorders>
            <w:tcMar>
              <w:top w:w="28" w:type="dxa"/>
              <w:left w:w="28" w:type="dxa"/>
              <w:bottom w:w="28" w:type="dxa"/>
              <w:right w:w="28" w:type="dxa"/>
            </w:tcMar>
          </w:tcPr>
          <w:p w14:paraId="3EB17CF3" w14:textId="77777777" w:rsidR="00B67D3F" w:rsidRPr="001E1AF7" w:rsidRDefault="00B67D3F" w:rsidP="00F6690E"/>
        </w:tc>
      </w:tr>
    </w:tbl>
    <w:p w14:paraId="11ECC0F6" w14:textId="77777777" w:rsidR="00F34370" w:rsidRPr="00271815" w:rsidRDefault="00F34370" w:rsidP="00B34617">
      <w:pPr>
        <w:rPr>
          <w:sz w:val="20"/>
          <w:szCs w:val="20"/>
        </w:rPr>
      </w:pPr>
    </w:p>
    <w:sectPr w:rsidR="00F34370" w:rsidRPr="00271815" w:rsidSect="004B40BB">
      <w:headerReference w:type="even" r:id="rId10"/>
      <w:headerReference w:type="default" r:id="rId11"/>
      <w:footerReference w:type="default" r:id="rId12"/>
      <w:type w:val="continuous"/>
      <w:pgSz w:w="16840" w:h="11900" w:orient="landscape"/>
      <w:pgMar w:top="2835" w:right="624" w:bottom="1134" w:left="624" w:header="1361"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74C" w16cex:dateUtc="2022-01-25T08:54:00Z"/>
  <w16cex:commentExtensible w16cex:durableId="259A4E0E" w16cex:dateUtc="2022-01-25T09:23:00Z"/>
  <w16cex:commentExtensible w16cex:durableId="259A504C" w16cex:dateUtc="2022-01-25T09:32:00Z"/>
  <w16cex:commentExtensible w16cex:durableId="259A5159" w16cex:dateUtc="2022-01-25T09:37:00Z"/>
  <w16cex:commentExtensible w16cex:durableId="259A5252" w16cex:dateUtc="2022-01-25T09:41:00Z"/>
  <w16cex:commentExtensible w16cex:durableId="259A5209" w16cex:dateUtc="2022-01-25T09:40:00Z"/>
  <w16cex:commentExtensible w16cex:durableId="259A52F9" w16cex:dateUtc="2022-01-25T09:44:00Z"/>
  <w16cex:commentExtensible w16cex:durableId="259A538B" w16cex:dateUtc="2022-01-25T09:46:00Z"/>
  <w16cex:commentExtensible w16cex:durableId="259A5439" w16cex:dateUtc="2022-01-25T09:49:00Z"/>
  <w16cex:commentExtensible w16cex:durableId="259A54EC" w16cex:dateUtc="2022-01-25T09:52:00Z"/>
  <w16cex:commentExtensible w16cex:durableId="259A5562" w16cex:dateUtc="2022-01-25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BF3EAE" w16cid:durableId="259A474C"/>
  <w16cid:commentId w16cid:paraId="294CE600" w16cid:durableId="259A4E0E"/>
  <w16cid:commentId w16cid:paraId="77ADA9D4" w16cid:durableId="259A504C"/>
  <w16cid:commentId w16cid:paraId="0014F487" w16cid:durableId="259A5159"/>
  <w16cid:commentId w16cid:paraId="440C7511" w16cid:durableId="259A5252"/>
  <w16cid:commentId w16cid:paraId="7A82BD71" w16cid:durableId="259A5209"/>
  <w16cid:commentId w16cid:paraId="4ADAC253" w16cid:durableId="259A52F9"/>
  <w16cid:commentId w16cid:paraId="1B77E5D3" w16cid:durableId="259A538B"/>
  <w16cid:commentId w16cid:paraId="52BF27FB" w16cid:durableId="259A5439"/>
  <w16cid:commentId w16cid:paraId="2E609C37" w16cid:durableId="259A54EC"/>
  <w16cid:commentId w16cid:paraId="40502A32" w16cid:durableId="259A55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450D0" w14:textId="77777777" w:rsidR="00C84EA6" w:rsidRDefault="00C84EA6" w:rsidP="00B34617">
      <w:r>
        <w:separator/>
      </w:r>
    </w:p>
    <w:p w14:paraId="6BCD1CBE" w14:textId="77777777" w:rsidR="00C84EA6" w:rsidRDefault="00C84EA6"/>
  </w:endnote>
  <w:endnote w:type="continuationSeparator" w:id="0">
    <w:p w14:paraId="1474EF08" w14:textId="77777777" w:rsidR="00C84EA6" w:rsidRDefault="00C84EA6" w:rsidP="00B34617">
      <w:r>
        <w:continuationSeparator/>
      </w:r>
    </w:p>
    <w:p w14:paraId="6502D27B" w14:textId="77777777" w:rsidR="00C84EA6" w:rsidRDefault="00C84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33568" w14:textId="77777777" w:rsidR="009976C3" w:rsidRPr="0078340A" w:rsidRDefault="00A41026" w:rsidP="00B34617">
    <w:r>
      <w:t xml:space="preserve">* </w:t>
    </w:r>
    <w:r w:rsidR="009976C3" w:rsidRPr="0078340A">
      <w:t xml:space="preserve">Anforderungen durch </w:t>
    </w:r>
    <w:r>
      <w:t xml:space="preserve">Gesetze oder </w:t>
    </w:r>
    <w:r w:rsidR="009976C3" w:rsidRPr="0078340A">
      <w:t>Verordnungen des Bundes</w:t>
    </w:r>
    <w:r w:rsidR="008E4FEE" w:rsidRPr="0078340A">
      <w:t xml:space="preserve"> bzw.</w:t>
    </w:r>
    <w:r w:rsidR="0078340A" w:rsidRPr="0078340A">
      <w:t xml:space="preserve"> der Länder</w:t>
    </w:r>
    <w:r>
      <w:t xml:space="preserve"> sind immer vorrangig und im aktuellen Stand zu beachten und bleiben unbenommen</w:t>
    </w:r>
    <w:r w:rsidR="009976C3" w:rsidRPr="0078340A">
      <w:t>.</w:t>
    </w:r>
  </w:p>
  <w:p w14:paraId="2C94A71B" w14:textId="77777777" w:rsidR="009976C3" w:rsidRPr="009976C3" w:rsidRDefault="009976C3" w:rsidP="00B34617"/>
  <w:p w14:paraId="5DDB85DB" w14:textId="756DC150" w:rsidR="00F0370A" w:rsidRDefault="009976C3" w:rsidP="00B34617">
    <w:pPr>
      <w:pStyle w:val="Fuzeile"/>
    </w:pPr>
    <w:r w:rsidRPr="009976C3">
      <w:t xml:space="preserve">Stand: </w:t>
    </w:r>
    <w:r w:rsidR="004A5AC6">
      <w:t>01</w:t>
    </w:r>
    <w:r w:rsidR="00F94A68" w:rsidRPr="0078340A">
      <w:t>/202</w:t>
    </w:r>
    <w:r w:rsidR="004A5AC6">
      <w:t>2</w:t>
    </w:r>
    <w:r w:rsidRPr="0078340A">
      <w:t xml:space="preserve">                                 </w:t>
    </w:r>
    <w:r w:rsidR="00F0370A" w:rsidRPr="00026F71">
      <w:tab/>
      <w:t xml:space="preserve">Seite </w:t>
    </w:r>
    <w:r w:rsidR="00F0370A" w:rsidRPr="00026F71">
      <w:fldChar w:fldCharType="begin"/>
    </w:r>
    <w:r w:rsidR="00F0370A" w:rsidRPr="00026F71">
      <w:instrText xml:space="preserve"> PAGE  \* MERGEFORMAT </w:instrText>
    </w:r>
    <w:r w:rsidR="00F0370A" w:rsidRPr="00026F71">
      <w:fldChar w:fldCharType="separate"/>
    </w:r>
    <w:r w:rsidR="009E6D4B">
      <w:rPr>
        <w:noProof/>
      </w:rPr>
      <w:t>1</w:t>
    </w:r>
    <w:r w:rsidR="00F0370A" w:rsidRPr="00026F71">
      <w:fldChar w:fldCharType="end"/>
    </w:r>
    <w:r w:rsidR="00F0370A" w:rsidRPr="00026F71">
      <w:t xml:space="preserve"> von </w:t>
    </w:r>
    <w:r w:rsidR="009E6D4B">
      <w:fldChar w:fldCharType="begin"/>
    </w:r>
    <w:r w:rsidR="009E6D4B">
      <w:instrText xml:space="preserve"> SECTIONPAGES  \* MERGEFORMAT </w:instrText>
    </w:r>
    <w:r w:rsidR="009E6D4B">
      <w:fldChar w:fldCharType="separate"/>
    </w:r>
    <w:r w:rsidR="009E6D4B">
      <w:rPr>
        <w:noProof/>
      </w:rPr>
      <w:t>24</w:t>
    </w:r>
    <w:r w:rsidR="009E6D4B">
      <w:rPr>
        <w:noProof/>
      </w:rPr>
      <w:fldChar w:fldCharType="end"/>
    </w:r>
  </w:p>
  <w:p w14:paraId="49AB1499" w14:textId="77777777" w:rsidR="003443C6" w:rsidRDefault="003443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E899C" w14:textId="77777777" w:rsidR="00C84EA6" w:rsidRDefault="00C84EA6" w:rsidP="00B34617">
      <w:r>
        <w:separator/>
      </w:r>
    </w:p>
    <w:p w14:paraId="7BB22AE4" w14:textId="77777777" w:rsidR="00C84EA6" w:rsidRDefault="00C84EA6"/>
  </w:footnote>
  <w:footnote w:type="continuationSeparator" w:id="0">
    <w:p w14:paraId="793E203D" w14:textId="77777777" w:rsidR="00C84EA6" w:rsidRDefault="00C84EA6" w:rsidP="00B34617">
      <w:r>
        <w:continuationSeparator/>
      </w:r>
    </w:p>
    <w:p w14:paraId="5F67AA49" w14:textId="77777777" w:rsidR="00C84EA6" w:rsidRDefault="00C84E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9CF16" w14:textId="77777777" w:rsidR="00F0370A" w:rsidRDefault="00F0370A" w:rsidP="00B34617">
    <w:pPr>
      <w:pStyle w:val="Kopfzeile"/>
    </w:pPr>
    <w:r>
      <w:rPr>
        <w:noProof/>
        <w:lang w:eastAsia="de-DE"/>
      </w:rPr>
      <mc:AlternateContent>
        <mc:Choice Requires="wps">
          <w:drawing>
            <wp:anchor distT="0" distB="0" distL="114300" distR="114300" simplePos="0" relativeHeight="251689984" behindDoc="0" locked="1" layoutInCell="1" allowOverlap="1" wp14:anchorId="550F0B16" wp14:editId="3D292428">
              <wp:simplePos x="0" y="0"/>
              <wp:positionH relativeFrom="column">
                <wp:posOffset>-101600</wp:posOffset>
              </wp:positionH>
              <wp:positionV relativeFrom="paragraph">
                <wp:posOffset>-101600</wp:posOffset>
              </wp:positionV>
              <wp:extent cx="4374515" cy="914400"/>
              <wp:effectExtent l="0" t="0" r="0" b="0"/>
              <wp:wrapNone/>
              <wp:docPr id="15" name="Textfeld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374515" cy="91440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6A189EF" w14:textId="77777777" w:rsidR="00F0370A" w:rsidRPr="00D177D6" w:rsidRDefault="00F0370A" w:rsidP="00B34617">
                          <w:pPr>
                            <w:pStyle w:val="Kopfzeile"/>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6FA85" id="_x0000_t202" coordsize="21600,21600" o:spt="202" path="m,l,21600r21600,l21600,xe">
              <v:stroke joinstyle="miter"/>
              <v:path gradientshapeok="t" o:connecttype="rect"/>
            </v:shapetype>
            <v:shape id="Textfeld 15" o:spid="_x0000_s1026" type="#_x0000_t202" style="position:absolute;left:0;text-align:left;margin-left:-8pt;margin-top:-8pt;width:344.45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" filled="f" stroked="f">
              <v:path arrowok="t"/>
              <o:lock v:ext="edit" aspectratio="t"/>
              <v:textbox>
                <w:txbxContent>
                  <w:p w:rsidR="00F0370A" w:rsidRPr="00D177D6" w:rsidRDefault="00F0370A" w:rsidP="00B34617">
                    <w:pPr>
                      <w:pStyle w:val="Kopfzeile"/>
                      <w:rPr>
                        <w:noProof/>
                      </w:rPr>
                    </w:pPr>
                  </w:p>
                </w:txbxContent>
              </v:textbox>
              <w10:anchorlock/>
            </v:shape>
          </w:pict>
        </mc:Fallback>
      </mc:AlternateContent>
    </w:r>
    <w:r>
      <w:tab/>
    </w:r>
    <w:r>
      <w:tab/>
    </w:r>
    <w:r>
      <w:tab/>
    </w:r>
    <w:r>
      <w:tab/>
    </w:r>
    <w:r>
      <w:tab/>
    </w:r>
    <w:r>
      <w:tab/>
    </w:r>
  </w:p>
  <w:p w14:paraId="605A44E6" w14:textId="77777777" w:rsidR="003443C6" w:rsidRDefault="003443C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A8633" w14:textId="77777777" w:rsidR="00F0370A" w:rsidRPr="0078340A" w:rsidRDefault="00F473ED" w:rsidP="00B34617">
    <w:pPr>
      <w:pStyle w:val="Kopfzeile"/>
    </w:pPr>
    <w:r>
      <w:rPr>
        <w:noProof/>
        <w:lang w:eastAsia="de-DE"/>
      </w:rPr>
      <w:drawing>
        <wp:anchor distT="0" distB="0" distL="114300" distR="114300" simplePos="0" relativeHeight="251692032" behindDoc="0" locked="0" layoutInCell="1" allowOverlap="1" wp14:anchorId="6E5CF236" wp14:editId="7EC50018">
          <wp:simplePos x="0" y="0"/>
          <wp:positionH relativeFrom="margin">
            <wp:align>right</wp:align>
          </wp:positionH>
          <wp:positionV relativeFrom="paragraph">
            <wp:posOffset>-647700</wp:posOffset>
          </wp:positionV>
          <wp:extent cx="3038400" cy="1051200"/>
          <wp:effectExtent l="0" t="0" r="0" b="0"/>
          <wp:wrapNone/>
          <wp:docPr id="1" name="Grafik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70A" w:rsidRPr="007D01DC">
      <w:t xml:space="preserve">Gefährdungsbeurteilung </w:t>
    </w:r>
    <w:r w:rsidR="00B43C72">
      <w:t xml:space="preserve">‚Infektionsgefahr </w:t>
    </w:r>
    <w:r w:rsidR="00F0370A">
      <w:t xml:space="preserve">SARS-CoV-2 </w:t>
    </w:r>
    <w:r w:rsidR="00B43C72">
      <w:t>im Bade</w:t>
    </w:r>
    <w:r w:rsidR="00B34617">
      <w:t>betrieb</w:t>
    </w:r>
    <w:r w:rsidR="00B43C72">
      <w:t>‘</w:t>
    </w:r>
    <w:r w:rsidR="002E24A4">
      <w:br/>
      <w:t>Muster des DGUV Sachgebietes Bäder</w:t>
    </w:r>
  </w:p>
  <w:p w14:paraId="139B09D4" w14:textId="77777777" w:rsidR="003443C6" w:rsidRDefault="003443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605"/>
    <w:multiLevelType w:val="hybridMultilevel"/>
    <w:tmpl w:val="E186714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1ABD0C84"/>
    <w:multiLevelType w:val="hybridMultilevel"/>
    <w:tmpl w:val="C9B2340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22542B00"/>
    <w:multiLevelType w:val="hybridMultilevel"/>
    <w:tmpl w:val="630EAB5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 w15:restartNumberingAfterBreak="0">
    <w:nsid w:val="2A5255F2"/>
    <w:multiLevelType w:val="hybridMultilevel"/>
    <w:tmpl w:val="5420B892"/>
    <w:lvl w:ilvl="0" w:tplc="870EA47A">
      <w:start w:val="1"/>
      <w:numFmt w:val="bullet"/>
      <w:pStyle w:val="Listenabsatz1"/>
      <w:lvlText w:val=""/>
      <w:lvlJc w:val="left"/>
      <w:pPr>
        <w:ind w:left="862" w:hanging="360"/>
      </w:pPr>
      <w:rPr>
        <w:rFonts w:ascii="Symbol" w:hAnsi="Symbol" w:hint="default"/>
      </w:rPr>
    </w:lvl>
    <w:lvl w:ilvl="1" w:tplc="04070003">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15:restartNumberingAfterBreak="0">
    <w:nsid w:val="2D5D0931"/>
    <w:multiLevelType w:val="hybridMultilevel"/>
    <w:tmpl w:val="C112460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 w15:restartNumberingAfterBreak="0">
    <w:nsid w:val="3FA42EBB"/>
    <w:multiLevelType w:val="hybridMultilevel"/>
    <w:tmpl w:val="D8F23D4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 w15:restartNumberingAfterBreak="0">
    <w:nsid w:val="513C4255"/>
    <w:multiLevelType w:val="hybridMultilevel"/>
    <w:tmpl w:val="E0D6324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7" w15:restartNumberingAfterBreak="0">
    <w:nsid w:val="561117C0"/>
    <w:multiLevelType w:val="hybridMultilevel"/>
    <w:tmpl w:val="3C4E04F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8" w15:restartNumberingAfterBreak="0">
    <w:nsid w:val="656A6C70"/>
    <w:multiLevelType w:val="hybridMultilevel"/>
    <w:tmpl w:val="E4A89C9E"/>
    <w:lvl w:ilvl="0" w:tplc="C1429BEC">
      <w:start w:val="1"/>
      <w:numFmt w:val="bullet"/>
      <w:pStyle w:val="Listenabsatz"/>
      <w:lvlText w:val=""/>
      <w:lvlJc w:val="left"/>
      <w:pPr>
        <w:ind w:left="149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65276F"/>
    <w:multiLevelType w:val="hybridMultilevel"/>
    <w:tmpl w:val="FDA4137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8"/>
  </w:num>
  <w:num w:numId="2">
    <w:abstractNumId w:val="1"/>
  </w:num>
  <w:num w:numId="3">
    <w:abstractNumId w:val="4"/>
  </w:num>
  <w:num w:numId="4">
    <w:abstractNumId w:val="2"/>
  </w:num>
  <w:num w:numId="5">
    <w:abstractNumId w:val="7"/>
  </w:num>
  <w:num w:numId="6">
    <w:abstractNumId w:val="5"/>
  </w:num>
  <w:num w:numId="7">
    <w:abstractNumId w:val="0"/>
  </w:num>
  <w:num w:numId="8">
    <w:abstractNumId w:val="6"/>
  </w:num>
  <w:num w:numId="9">
    <w:abstractNumId w:val="9"/>
  </w:num>
  <w:num w:numId="10">
    <w:abstractNumId w:val="8"/>
  </w:num>
  <w:num w:numId="11">
    <w:abstractNumId w:val="8"/>
  </w:num>
  <w:num w:numId="12">
    <w:abstractNumId w:val="3"/>
  </w:num>
  <w:num w:numId="13">
    <w:abstractNumId w:val="8"/>
  </w:num>
  <w:num w:numId="14">
    <w:abstractNumId w:val="3"/>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61"/>
    <w:rsid w:val="00003311"/>
    <w:rsid w:val="00005292"/>
    <w:rsid w:val="00017C4F"/>
    <w:rsid w:val="00026F71"/>
    <w:rsid w:val="00031340"/>
    <w:rsid w:val="000353C9"/>
    <w:rsid w:val="00037BFD"/>
    <w:rsid w:val="00042CE6"/>
    <w:rsid w:val="00043D91"/>
    <w:rsid w:val="0004682B"/>
    <w:rsid w:val="000527D3"/>
    <w:rsid w:val="00053E38"/>
    <w:rsid w:val="00063FCF"/>
    <w:rsid w:val="00066CB1"/>
    <w:rsid w:val="00073D30"/>
    <w:rsid w:val="00080EA0"/>
    <w:rsid w:val="00081173"/>
    <w:rsid w:val="000870B2"/>
    <w:rsid w:val="000906F1"/>
    <w:rsid w:val="00092CB1"/>
    <w:rsid w:val="00096D89"/>
    <w:rsid w:val="000A1DA2"/>
    <w:rsid w:val="000A28EA"/>
    <w:rsid w:val="000A70C4"/>
    <w:rsid w:val="000B0DF2"/>
    <w:rsid w:val="000B26AE"/>
    <w:rsid w:val="000B64DF"/>
    <w:rsid w:val="000C085E"/>
    <w:rsid w:val="000C0F30"/>
    <w:rsid w:val="000C2751"/>
    <w:rsid w:val="000C6905"/>
    <w:rsid w:val="000E17D0"/>
    <w:rsid w:val="000E3A71"/>
    <w:rsid w:val="000F62A0"/>
    <w:rsid w:val="00102F0F"/>
    <w:rsid w:val="00105BCE"/>
    <w:rsid w:val="00110327"/>
    <w:rsid w:val="00113340"/>
    <w:rsid w:val="0012126F"/>
    <w:rsid w:val="001274B6"/>
    <w:rsid w:val="00127E74"/>
    <w:rsid w:val="001306F4"/>
    <w:rsid w:val="0014352E"/>
    <w:rsid w:val="00143DA0"/>
    <w:rsid w:val="00150690"/>
    <w:rsid w:val="00150738"/>
    <w:rsid w:val="00177760"/>
    <w:rsid w:val="001857C5"/>
    <w:rsid w:val="00191BCD"/>
    <w:rsid w:val="00196876"/>
    <w:rsid w:val="001A4CB3"/>
    <w:rsid w:val="001A5C05"/>
    <w:rsid w:val="001B638A"/>
    <w:rsid w:val="001B7568"/>
    <w:rsid w:val="001C7118"/>
    <w:rsid w:val="001D0D0B"/>
    <w:rsid w:val="001E233C"/>
    <w:rsid w:val="001E3828"/>
    <w:rsid w:val="001E57B6"/>
    <w:rsid w:val="00201DA9"/>
    <w:rsid w:val="00203FFA"/>
    <w:rsid w:val="002064E9"/>
    <w:rsid w:val="0020662A"/>
    <w:rsid w:val="00232EE2"/>
    <w:rsid w:val="0024353E"/>
    <w:rsid w:val="00245D4B"/>
    <w:rsid w:val="00256E67"/>
    <w:rsid w:val="0025783E"/>
    <w:rsid w:val="0026201A"/>
    <w:rsid w:val="002639C6"/>
    <w:rsid w:val="00271815"/>
    <w:rsid w:val="00273BFE"/>
    <w:rsid w:val="0027555F"/>
    <w:rsid w:val="00282F6A"/>
    <w:rsid w:val="002838E4"/>
    <w:rsid w:val="002905AE"/>
    <w:rsid w:val="00292C26"/>
    <w:rsid w:val="00296551"/>
    <w:rsid w:val="002A7AFE"/>
    <w:rsid w:val="002B28EC"/>
    <w:rsid w:val="002B5CEC"/>
    <w:rsid w:val="002B7CE0"/>
    <w:rsid w:val="002C3F02"/>
    <w:rsid w:val="002D1B8C"/>
    <w:rsid w:val="002D1EC3"/>
    <w:rsid w:val="002D2A08"/>
    <w:rsid w:val="002E24A4"/>
    <w:rsid w:val="002E7F38"/>
    <w:rsid w:val="00301606"/>
    <w:rsid w:val="00303B47"/>
    <w:rsid w:val="00315FD9"/>
    <w:rsid w:val="0033194B"/>
    <w:rsid w:val="003320A5"/>
    <w:rsid w:val="003358AD"/>
    <w:rsid w:val="00342BF7"/>
    <w:rsid w:val="00343B91"/>
    <w:rsid w:val="003443C6"/>
    <w:rsid w:val="00350300"/>
    <w:rsid w:val="00350E91"/>
    <w:rsid w:val="0035657C"/>
    <w:rsid w:val="00357621"/>
    <w:rsid w:val="0037350D"/>
    <w:rsid w:val="00374860"/>
    <w:rsid w:val="00375466"/>
    <w:rsid w:val="00376F64"/>
    <w:rsid w:val="00383DD7"/>
    <w:rsid w:val="00384C33"/>
    <w:rsid w:val="00385F56"/>
    <w:rsid w:val="00387BFF"/>
    <w:rsid w:val="0039129A"/>
    <w:rsid w:val="003A1824"/>
    <w:rsid w:val="003A2CBB"/>
    <w:rsid w:val="003B226C"/>
    <w:rsid w:val="003B32B7"/>
    <w:rsid w:val="003B336C"/>
    <w:rsid w:val="003D7C0A"/>
    <w:rsid w:val="003E0438"/>
    <w:rsid w:val="003E5904"/>
    <w:rsid w:val="003F6A92"/>
    <w:rsid w:val="004152AF"/>
    <w:rsid w:val="00420501"/>
    <w:rsid w:val="00426EAC"/>
    <w:rsid w:val="00427BC6"/>
    <w:rsid w:val="00437245"/>
    <w:rsid w:val="00441D6D"/>
    <w:rsid w:val="00447B23"/>
    <w:rsid w:val="004540E1"/>
    <w:rsid w:val="00455782"/>
    <w:rsid w:val="00456EEC"/>
    <w:rsid w:val="0046068A"/>
    <w:rsid w:val="00472224"/>
    <w:rsid w:val="00473B10"/>
    <w:rsid w:val="004819BE"/>
    <w:rsid w:val="00485F0A"/>
    <w:rsid w:val="004A1522"/>
    <w:rsid w:val="004A1C48"/>
    <w:rsid w:val="004A4E8E"/>
    <w:rsid w:val="004A5AC6"/>
    <w:rsid w:val="004B40BB"/>
    <w:rsid w:val="004B5FAA"/>
    <w:rsid w:val="004C01CC"/>
    <w:rsid w:val="004C3CFA"/>
    <w:rsid w:val="004C6F91"/>
    <w:rsid w:val="004D2FAC"/>
    <w:rsid w:val="004D3F0F"/>
    <w:rsid w:val="004F455D"/>
    <w:rsid w:val="005113D0"/>
    <w:rsid w:val="005205DF"/>
    <w:rsid w:val="00520EBA"/>
    <w:rsid w:val="00523FB5"/>
    <w:rsid w:val="00531026"/>
    <w:rsid w:val="00540FE7"/>
    <w:rsid w:val="005457ED"/>
    <w:rsid w:val="00552C05"/>
    <w:rsid w:val="00560F5C"/>
    <w:rsid w:val="00561AE3"/>
    <w:rsid w:val="00576484"/>
    <w:rsid w:val="005828EF"/>
    <w:rsid w:val="005968C2"/>
    <w:rsid w:val="005A423F"/>
    <w:rsid w:val="005B22CF"/>
    <w:rsid w:val="005C2A46"/>
    <w:rsid w:val="005C3947"/>
    <w:rsid w:val="005C65C0"/>
    <w:rsid w:val="005C71BF"/>
    <w:rsid w:val="005D1118"/>
    <w:rsid w:val="005D343C"/>
    <w:rsid w:val="005D56A2"/>
    <w:rsid w:val="005E3517"/>
    <w:rsid w:val="005F3D95"/>
    <w:rsid w:val="005F6D87"/>
    <w:rsid w:val="00600442"/>
    <w:rsid w:val="0060058B"/>
    <w:rsid w:val="006030A2"/>
    <w:rsid w:val="00607473"/>
    <w:rsid w:val="006128CC"/>
    <w:rsid w:val="00621677"/>
    <w:rsid w:val="006224C3"/>
    <w:rsid w:val="00642C6E"/>
    <w:rsid w:val="00650675"/>
    <w:rsid w:val="0065414B"/>
    <w:rsid w:val="0065541A"/>
    <w:rsid w:val="0066755C"/>
    <w:rsid w:val="00671648"/>
    <w:rsid w:val="00673A59"/>
    <w:rsid w:val="006769DA"/>
    <w:rsid w:val="0068464C"/>
    <w:rsid w:val="006A1EAC"/>
    <w:rsid w:val="006A7428"/>
    <w:rsid w:val="006B5118"/>
    <w:rsid w:val="006C0C35"/>
    <w:rsid w:val="006C19C5"/>
    <w:rsid w:val="006C6F48"/>
    <w:rsid w:val="006D6925"/>
    <w:rsid w:val="006F7E57"/>
    <w:rsid w:val="00707EF9"/>
    <w:rsid w:val="00715013"/>
    <w:rsid w:val="00716351"/>
    <w:rsid w:val="007434CC"/>
    <w:rsid w:val="00753874"/>
    <w:rsid w:val="00756825"/>
    <w:rsid w:val="00756983"/>
    <w:rsid w:val="00760275"/>
    <w:rsid w:val="007644C9"/>
    <w:rsid w:val="00766E2E"/>
    <w:rsid w:val="0077410F"/>
    <w:rsid w:val="0078340A"/>
    <w:rsid w:val="00797E77"/>
    <w:rsid w:val="007A64B5"/>
    <w:rsid w:val="007C0681"/>
    <w:rsid w:val="007C6D0D"/>
    <w:rsid w:val="007D01DC"/>
    <w:rsid w:val="007D0453"/>
    <w:rsid w:val="007D2B6F"/>
    <w:rsid w:val="007D6A94"/>
    <w:rsid w:val="0080566E"/>
    <w:rsid w:val="0083185C"/>
    <w:rsid w:val="00834C03"/>
    <w:rsid w:val="00877C71"/>
    <w:rsid w:val="00891883"/>
    <w:rsid w:val="008A36CD"/>
    <w:rsid w:val="008A7C62"/>
    <w:rsid w:val="008B0564"/>
    <w:rsid w:val="008B4145"/>
    <w:rsid w:val="008C20B4"/>
    <w:rsid w:val="008C6245"/>
    <w:rsid w:val="008D197C"/>
    <w:rsid w:val="008E0ECE"/>
    <w:rsid w:val="008E4FEE"/>
    <w:rsid w:val="008E55EA"/>
    <w:rsid w:val="008F3A25"/>
    <w:rsid w:val="008F64CD"/>
    <w:rsid w:val="00901732"/>
    <w:rsid w:val="00901B1A"/>
    <w:rsid w:val="009044E1"/>
    <w:rsid w:val="0090535B"/>
    <w:rsid w:val="00926A45"/>
    <w:rsid w:val="00930F08"/>
    <w:rsid w:val="00932083"/>
    <w:rsid w:val="009323EC"/>
    <w:rsid w:val="009376B8"/>
    <w:rsid w:val="00947C84"/>
    <w:rsid w:val="00951053"/>
    <w:rsid w:val="009515E4"/>
    <w:rsid w:val="00953B79"/>
    <w:rsid w:val="0095578E"/>
    <w:rsid w:val="00956D4A"/>
    <w:rsid w:val="00961E1C"/>
    <w:rsid w:val="009625FB"/>
    <w:rsid w:val="009642FA"/>
    <w:rsid w:val="00972520"/>
    <w:rsid w:val="009727B3"/>
    <w:rsid w:val="0098493E"/>
    <w:rsid w:val="0098496E"/>
    <w:rsid w:val="00984BA2"/>
    <w:rsid w:val="00990537"/>
    <w:rsid w:val="00994A0A"/>
    <w:rsid w:val="009976C3"/>
    <w:rsid w:val="009B1526"/>
    <w:rsid w:val="009B51EC"/>
    <w:rsid w:val="009B5E8D"/>
    <w:rsid w:val="009C238A"/>
    <w:rsid w:val="009C4161"/>
    <w:rsid w:val="009C4E40"/>
    <w:rsid w:val="009E3CAB"/>
    <w:rsid w:val="009E6D4B"/>
    <w:rsid w:val="009F1F80"/>
    <w:rsid w:val="009F45BB"/>
    <w:rsid w:val="009F4B39"/>
    <w:rsid w:val="00A00C64"/>
    <w:rsid w:val="00A06218"/>
    <w:rsid w:val="00A20716"/>
    <w:rsid w:val="00A20E69"/>
    <w:rsid w:val="00A2588B"/>
    <w:rsid w:val="00A27383"/>
    <w:rsid w:val="00A41026"/>
    <w:rsid w:val="00A555FA"/>
    <w:rsid w:val="00A55717"/>
    <w:rsid w:val="00A61AA6"/>
    <w:rsid w:val="00A663A2"/>
    <w:rsid w:val="00A664DC"/>
    <w:rsid w:val="00A67149"/>
    <w:rsid w:val="00A75CED"/>
    <w:rsid w:val="00A831BC"/>
    <w:rsid w:val="00A83D9D"/>
    <w:rsid w:val="00A84D58"/>
    <w:rsid w:val="00A91278"/>
    <w:rsid w:val="00AA2679"/>
    <w:rsid w:val="00AA5FE4"/>
    <w:rsid w:val="00AA6ADE"/>
    <w:rsid w:val="00AA764F"/>
    <w:rsid w:val="00AB024A"/>
    <w:rsid w:val="00AB5634"/>
    <w:rsid w:val="00AC017A"/>
    <w:rsid w:val="00AC0953"/>
    <w:rsid w:val="00AC15BA"/>
    <w:rsid w:val="00AC1F21"/>
    <w:rsid w:val="00AC312D"/>
    <w:rsid w:val="00AC3314"/>
    <w:rsid w:val="00AE4FFC"/>
    <w:rsid w:val="00AE75EF"/>
    <w:rsid w:val="00B03D2A"/>
    <w:rsid w:val="00B04461"/>
    <w:rsid w:val="00B108B2"/>
    <w:rsid w:val="00B1277B"/>
    <w:rsid w:val="00B273AA"/>
    <w:rsid w:val="00B34617"/>
    <w:rsid w:val="00B34E06"/>
    <w:rsid w:val="00B408CE"/>
    <w:rsid w:val="00B43C72"/>
    <w:rsid w:val="00B47968"/>
    <w:rsid w:val="00B60106"/>
    <w:rsid w:val="00B67D3F"/>
    <w:rsid w:val="00B71643"/>
    <w:rsid w:val="00B72216"/>
    <w:rsid w:val="00B835EA"/>
    <w:rsid w:val="00B87AE1"/>
    <w:rsid w:val="00BA258C"/>
    <w:rsid w:val="00BA2DB7"/>
    <w:rsid w:val="00BC0F05"/>
    <w:rsid w:val="00BE622F"/>
    <w:rsid w:val="00BF5A8E"/>
    <w:rsid w:val="00C31350"/>
    <w:rsid w:val="00C45067"/>
    <w:rsid w:val="00C503D3"/>
    <w:rsid w:val="00C522E2"/>
    <w:rsid w:val="00C56A03"/>
    <w:rsid w:val="00C56C46"/>
    <w:rsid w:val="00C60370"/>
    <w:rsid w:val="00C60C80"/>
    <w:rsid w:val="00C65B3A"/>
    <w:rsid w:val="00C66F51"/>
    <w:rsid w:val="00C672FF"/>
    <w:rsid w:val="00C75AF7"/>
    <w:rsid w:val="00C82AB3"/>
    <w:rsid w:val="00C84EA6"/>
    <w:rsid w:val="00C87C68"/>
    <w:rsid w:val="00C87F57"/>
    <w:rsid w:val="00C93ACD"/>
    <w:rsid w:val="00CB141F"/>
    <w:rsid w:val="00CB3A3E"/>
    <w:rsid w:val="00CD2545"/>
    <w:rsid w:val="00CF22CC"/>
    <w:rsid w:val="00CF3049"/>
    <w:rsid w:val="00D00A83"/>
    <w:rsid w:val="00D04508"/>
    <w:rsid w:val="00D16CFA"/>
    <w:rsid w:val="00D177D6"/>
    <w:rsid w:val="00D211FA"/>
    <w:rsid w:val="00D25DA4"/>
    <w:rsid w:val="00D32755"/>
    <w:rsid w:val="00D37050"/>
    <w:rsid w:val="00D5110C"/>
    <w:rsid w:val="00D57AA0"/>
    <w:rsid w:val="00D803B2"/>
    <w:rsid w:val="00D83A25"/>
    <w:rsid w:val="00D966F5"/>
    <w:rsid w:val="00DA17F8"/>
    <w:rsid w:val="00DA3E2F"/>
    <w:rsid w:val="00DB191E"/>
    <w:rsid w:val="00DB510E"/>
    <w:rsid w:val="00DD7C85"/>
    <w:rsid w:val="00DE4191"/>
    <w:rsid w:val="00E0113D"/>
    <w:rsid w:val="00E062DF"/>
    <w:rsid w:val="00E14AAB"/>
    <w:rsid w:val="00E229E0"/>
    <w:rsid w:val="00E36AB0"/>
    <w:rsid w:val="00E4020E"/>
    <w:rsid w:val="00E4332D"/>
    <w:rsid w:val="00E43C8F"/>
    <w:rsid w:val="00E514B1"/>
    <w:rsid w:val="00E51899"/>
    <w:rsid w:val="00E57893"/>
    <w:rsid w:val="00E57EBD"/>
    <w:rsid w:val="00E60D51"/>
    <w:rsid w:val="00E63890"/>
    <w:rsid w:val="00E676FF"/>
    <w:rsid w:val="00E720F0"/>
    <w:rsid w:val="00E933C4"/>
    <w:rsid w:val="00EA1D05"/>
    <w:rsid w:val="00EB0EC1"/>
    <w:rsid w:val="00EB16A8"/>
    <w:rsid w:val="00EB50BE"/>
    <w:rsid w:val="00EC58E5"/>
    <w:rsid w:val="00EC66DA"/>
    <w:rsid w:val="00ED0246"/>
    <w:rsid w:val="00EE5F4C"/>
    <w:rsid w:val="00EE7FDA"/>
    <w:rsid w:val="00EF1732"/>
    <w:rsid w:val="00F0370A"/>
    <w:rsid w:val="00F175FC"/>
    <w:rsid w:val="00F23D06"/>
    <w:rsid w:val="00F26A0A"/>
    <w:rsid w:val="00F2741C"/>
    <w:rsid w:val="00F32FAA"/>
    <w:rsid w:val="00F334EC"/>
    <w:rsid w:val="00F34370"/>
    <w:rsid w:val="00F377EB"/>
    <w:rsid w:val="00F419B3"/>
    <w:rsid w:val="00F42085"/>
    <w:rsid w:val="00F42402"/>
    <w:rsid w:val="00F4394C"/>
    <w:rsid w:val="00F473ED"/>
    <w:rsid w:val="00F5469C"/>
    <w:rsid w:val="00F606C8"/>
    <w:rsid w:val="00F6739A"/>
    <w:rsid w:val="00F94A68"/>
    <w:rsid w:val="00F9781E"/>
    <w:rsid w:val="00FA3D1B"/>
    <w:rsid w:val="00FA6A48"/>
    <w:rsid w:val="00FB3B06"/>
    <w:rsid w:val="00FB61A6"/>
    <w:rsid w:val="00FB74B9"/>
    <w:rsid w:val="00FC7E67"/>
    <w:rsid w:val="00FE2312"/>
    <w:rsid w:val="00FF630D"/>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ED29C5"/>
  <w15:docId w15:val="{9C147218-DBC0-4C56-90F1-425559DB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de-DE"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4617"/>
    <w:pPr>
      <w:spacing w:before="120" w:line="240" w:lineRule="auto"/>
      <w:ind w:left="142"/>
    </w:pPr>
    <w:rPr>
      <w:rFonts w:eastAsia="Times New Roman"/>
      <w:sz w:val="18"/>
      <w:szCs w:val="18"/>
      <w:lang w:eastAsia="de-DE"/>
    </w:rPr>
  </w:style>
  <w:style w:type="paragraph" w:styleId="berschrift1">
    <w:name w:val="heading 1"/>
    <w:basedOn w:val="Standard"/>
    <w:next w:val="Standard"/>
    <w:link w:val="berschrift1Zchn"/>
    <w:qFormat/>
    <w:rsid w:val="00B34617"/>
    <w:pPr>
      <w:keepNext/>
      <w:ind w:left="-108"/>
      <w:outlineLvl w:val="0"/>
    </w:pPr>
    <w:rPr>
      <w:b/>
      <w:sz w:val="26"/>
      <w:szCs w:val="26"/>
    </w:rPr>
  </w:style>
  <w:style w:type="paragraph" w:styleId="berschrift2">
    <w:name w:val="heading 2"/>
    <w:basedOn w:val="Standard"/>
    <w:next w:val="Standard"/>
    <w:link w:val="berschrift2Zchn"/>
    <w:uiPriority w:val="9"/>
    <w:unhideWhenUsed/>
    <w:qFormat/>
    <w:rsid w:val="00B43C72"/>
    <w:pPr>
      <w:keepNext/>
      <w:keepLines/>
      <w:outlineLvl w:val="1"/>
    </w:pPr>
    <w:rPr>
      <w:rFonts w:eastAsiaTheme="majorEastAsia"/>
      <w:sz w:val="20"/>
      <w:szCs w:val="20"/>
      <w:u w:val="single"/>
    </w:rPr>
  </w:style>
  <w:style w:type="paragraph" w:styleId="berschrift3">
    <w:name w:val="heading 3"/>
    <w:basedOn w:val="Standard"/>
    <w:next w:val="Standard"/>
    <w:link w:val="berschrift3Zchn"/>
    <w:uiPriority w:val="9"/>
    <w:unhideWhenUsed/>
    <w:qFormat/>
    <w:rsid w:val="00A06218"/>
    <w:pPr>
      <w:keepNext/>
      <w:keepLines/>
      <w:framePr w:hSpace="141" w:wrap="around" w:vAnchor="text" w:hAnchor="text" w:x="89" w:y="1"/>
      <w:spacing w:before="40"/>
      <w:suppressOverlap/>
      <w:outlineLvl w:val="2"/>
    </w:pPr>
    <w:rPr>
      <w:rFonts w:eastAsiaTheme="majorEastAsia"/>
      <w:b/>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92CB1"/>
    <w:pPr>
      <w:tabs>
        <w:tab w:val="center" w:pos="4536"/>
        <w:tab w:val="right" w:pos="9072"/>
      </w:tabs>
    </w:pPr>
    <w:rPr>
      <w:rFonts w:eastAsiaTheme="minorEastAsia"/>
      <w:sz w:val="20"/>
      <w:szCs w:val="20"/>
      <w:lang w:eastAsia="ja-JP"/>
    </w:rPr>
  </w:style>
  <w:style w:type="character" w:customStyle="1" w:styleId="KopfzeileZchn">
    <w:name w:val="Kopfzeile Zchn"/>
    <w:basedOn w:val="Absatz-Standardschriftart"/>
    <w:link w:val="Kopfzeile"/>
    <w:uiPriority w:val="99"/>
    <w:rsid w:val="00092CB1"/>
  </w:style>
  <w:style w:type="paragraph" w:styleId="Fuzeile">
    <w:name w:val="footer"/>
    <w:basedOn w:val="Standard"/>
    <w:link w:val="FuzeileZchn"/>
    <w:uiPriority w:val="99"/>
    <w:unhideWhenUsed/>
    <w:rsid w:val="00092CB1"/>
    <w:pPr>
      <w:tabs>
        <w:tab w:val="center" w:pos="4536"/>
        <w:tab w:val="right" w:pos="9072"/>
      </w:tabs>
    </w:pPr>
    <w:rPr>
      <w:rFonts w:eastAsiaTheme="minorEastAsia"/>
      <w:sz w:val="20"/>
      <w:szCs w:val="20"/>
      <w:lang w:eastAsia="ja-JP"/>
    </w:rPr>
  </w:style>
  <w:style w:type="character" w:customStyle="1" w:styleId="FuzeileZchn">
    <w:name w:val="Fußzeile Zchn"/>
    <w:basedOn w:val="Absatz-Standardschriftart"/>
    <w:link w:val="Fuzeile"/>
    <w:uiPriority w:val="99"/>
    <w:rsid w:val="00092CB1"/>
  </w:style>
  <w:style w:type="paragraph" w:styleId="Sprechblasentext">
    <w:name w:val="Balloon Text"/>
    <w:basedOn w:val="Standard"/>
    <w:link w:val="SprechblasentextZchn"/>
    <w:uiPriority w:val="99"/>
    <w:semiHidden/>
    <w:unhideWhenUsed/>
    <w:rsid w:val="00092CB1"/>
    <w:rPr>
      <w:rFonts w:ascii="Lucida Grande" w:eastAsiaTheme="minorEastAsia" w:hAnsi="Lucida Grande" w:cs="Lucida Grande"/>
      <w:lang w:eastAsia="ja-JP"/>
    </w:rPr>
  </w:style>
  <w:style w:type="character" w:customStyle="1" w:styleId="SprechblasentextZchn">
    <w:name w:val="Sprechblasentext Zchn"/>
    <w:basedOn w:val="Absatz-Standardschriftart"/>
    <w:link w:val="Sprechblasentext"/>
    <w:uiPriority w:val="99"/>
    <w:semiHidden/>
    <w:rsid w:val="00092CB1"/>
    <w:rPr>
      <w:rFonts w:ascii="Lucida Grande" w:hAnsi="Lucida Grande" w:cs="Lucida Grande"/>
      <w:sz w:val="18"/>
      <w:szCs w:val="18"/>
    </w:rPr>
  </w:style>
  <w:style w:type="paragraph" w:styleId="Funotentext">
    <w:name w:val="footnote text"/>
    <w:basedOn w:val="Standard"/>
    <w:link w:val="FunotentextZchn"/>
    <w:semiHidden/>
    <w:rsid w:val="00473B10"/>
    <w:rPr>
      <w:sz w:val="20"/>
      <w:szCs w:val="20"/>
    </w:rPr>
  </w:style>
  <w:style w:type="character" w:customStyle="1" w:styleId="FunotentextZchn">
    <w:name w:val="Fußnotentext Zchn"/>
    <w:basedOn w:val="Absatz-Standardschriftart"/>
    <w:link w:val="Funotentext"/>
    <w:semiHidden/>
    <w:rsid w:val="00473B10"/>
    <w:rPr>
      <w:rFonts w:ascii="Times New Roman" w:eastAsia="Times New Roman" w:hAnsi="Times New Roman" w:cs="Times New Roman"/>
      <w:lang w:eastAsia="de-DE"/>
    </w:rPr>
  </w:style>
  <w:style w:type="character" w:styleId="Funotenzeichen">
    <w:name w:val="footnote reference"/>
    <w:basedOn w:val="Absatz-Standardschriftart"/>
    <w:semiHidden/>
    <w:rsid w:val="00473B10"/>
    <w:rPr>
      <w:vertAlign w:val="superscript"/>
    </w:rPr>
  </w:style>
  <w:style w:type="character" w:customStyle="1" w:styleId="berschrift1Zchn">
    <w:name w:val="Überschrift 1 Zchn"/>
    <w:basedOn w:val="Absatz-Standardschriftart"/>
    <w:link w:val="berschrift1"/>
    <w:rsid w:val="00B34617"/>
    <w:rPr>
      <w:rFonts w:eastAsia="Times New Roman"/>
      <w:b/>
      <w:sz w:val="26"/>
      <w:szCs w:val="26"/>
      <w:lang w:eastAsia="de-DE"/>
    </w:rPr>
  </w:style>
  <w:style w:type="table" w:styleId="Tabellenraster">
    <w:name w:val="Table Grid"/>
    <w:basedOn w:val="NormaleTabelle"/>
    <w:rsid w:val="00CF3049"/>
    <w:pPr>
      <w:spacing w:line="240"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4B39"/>
    <w:pPr>
      <w:numPr>
        <w:numId w:val="1"/>
      </w:numPr>
      <w:spacing w:line="300" w:lineRule="exact"/>
      <w:contextualSpacing/>
    </w:pPr>
    <w:rPr>
      <w:sz w:val="20"/>
      <w:szCs w:val="20"/>
    </w:rPr>
  </w:style>
  <w:style w:type="character" w:styleId="Kommentarzeichen">
    <w:name w:val="annotation reference"/>
    <w:basedOn w:val="Absatz-Standardschriftart"/>
    <w:uiPriority w:val="99"/>
    <w:semiHidden/>
    <w:unhideWhenUsed/>
    <w:rsid w:val="000C085E"/>
    <w:rPr>
      <w:sz w:val="16"/>
      <w:szCs w:val="16"/>
    </w:rPr>
  </w:style>
  <w:style w:type="paragraph" w:styleId="Kommentartext">
    <w:name w:val="annotation text"/>
    <w:basedOn w:val="Standard"/>
    <w:link w:val="KommentartextZchn"/>
    <w:uiPriority w:val="99"/>
    <w:unhideWhenUsed/>
    <w:rsid w:val="000C085E"/>
    <w:rPr>
      <w:sz w:val="20"/>
      <w:szCs w:val="20"/>
    </w:rPr>
  </w:style>
  <w:style w:type="character" w:customStyle="1" w:styleId="KommentartextZchn">
    <w:name w:val="Kommentartext Zchn"/>
    <w:basedOn w:val="Absatz-Standardschriftart"/>
    <w:link w:val="Kommentartext"/>
    <w:uiPriority w:val="99"/>
    <w:rsid w:val="000C085E"/>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0C085E"/>
    <w:rPr>
      <w:b/>
      <w:bCs/>
    </w:rPr>
  </w:style>
  <w:style w:type="character" w:customStyle="1" w:styleId="KommentarthemaZchn">
    <w:name w:val="Kommentarthema Zchn"/>
    <w:basedOn w:val="KommentartextZchn"/>
    <w:link w:val="Kommentarthema"/>
    <w:uiPriority w:val="99"/>
    <w:semiHidden/>
    <w:rsid w:val="000C085E"/>
    <w:rPr>
      <w:rFonts w:ascii="Times New Roman" w:eastAsia="Times New Roman" w:hAnsi="Times New Roman" w:cs="Times New Roman"/>
      <w:b/>
      <w:bCs/>
      <w:lang w:eastAsia="de-DE"/>
    </w:rPr>
  </w:style>
  <w:style w:type="character" w:styleId="Hyperlink">
    <w:name w:val="Hyperlink"/>
    <w:basedOn w:val="Absatz-Standardschriftart"/>
    <w:uiPriority w:val="99"/>
    <w:unhideWhenUsed/>
    <w:rsid w:val="002905AE"/>
    <w:rPr>
      <w:color w:val="0000FF" w:themeColor="hyperlink"/>
      <w:u w:val="single"/>
    </w:rPr>
  </w:style>
  <w:style w:type="paragraph" w:customStyle="1" w:styleId="Default">
    <w:name w:val="Default"/>
    <w:rsid w:val="000F62A0"/>
    <w:pPr>
      <w:autoSpaceDE w:val="0"/>
      <w:autoSpaceDN w:val="0"/>
      <w:adjustRightInd w:val="0"/>
      <w:spacing w:line="240" w:lineRule="auto"/>
    </w:pPr>
    <w:rPr>
      <w:color w:val="000000"/>
      <w:sz w:val="24"/>
      <w:szCs w:val="24"/>
    </w:rPr>
  </w:style>
  <w:style w:type="character" w:customStyle="1" w:styleId="berschrift2Zchn">
    <w:name w:val="Überschrift 2 Zchn"/>
    <w:basedOn w:val="Absatz-Standardschriftart"/>
    <w:link w:val="berschrift2"/>
    <w:uiPriority w:val="9"/>
    <w:rsid w:val="00B43C72"/>
    <w:rPr>
      <w:rFonts w:eastAsiaTheme="majorEastAsia"/>
      <w:u w:val="single"/>
      <w:lang w:eastAsia="de-DE"/>
    </w:rPr>
  </w:style>
  <w:style w:type="paragraph" w:styleId="Inhaltsverzeichnisberschrift">
    <w:name w:val="TOC Heading"/>
    <w:basedOn w:val="berschrift1"/>
    <w:next w:val="Standard"/>
    <w:uiPriority w:val="39"/>
    <w:unhideWhenUsed/>
    <w:qFormat/>
    <w:rsid w:val="00B34617"/>
    <w:pPr>
      <w:keepLines/>
      <w:spacing w:before="240" w:line="259" w:lineRule="auto"/>
      <w:ind w:left="0"/>
      <w:outlineLvl w:val="9"/>
    </w:pPr>
    <w:rPr>
      <w:rFonts w:asciiTheme="majorHAnsi" w:eastAsiaTheme="majorEastAsia" w:hAnsiTheme="majorHAnsi" w:cstheme="majorBidi"/>
      <w:b w:val="0"/>
      <w:color w:val="365F91" w:themeColor="accent1" w:themeShade="BF"/>
      <w:sz w:val="32"/>
      <w:szCs w:val="32"/>
    </w:rPr>
  </w:style>
  <w:style w:type="paragraph" w:styleId="Verzeichnis1">
    <w:name w:val="toc 1"/>
    <w:basedOn w:val="Standard"/>
    <w:next w:val="Standard"/>
    <w:autoRedefine/>
    <w:uiPriority w:val="39"/>
    <w:unhideWhenUsed/>
    <w:rsid w:val="00B34617"/>
    <w:pPr>
      <w:spacing w:after="100"/>
      <w:ind w:left="0"/>
    </w:pPr>
  </w:style>
  <w:style w:type="paragraph" w:styleId="Verzeichnis2">
    <w:name w:val="toc 2"/>
    <w:basedOn w:val="Standard"/>
    <w:next w:val="Standard"/>
    <w:autoRedefine/>
    <w:uiPriority w:val="39"/>
    <w:unhideWhenUsed/>
    <w:rsid w:val="00B34617"/>
    <w:pPr>
      <w:spacing w:after="100"/>
      <w:ind w:left="180"/>
    </w:pPr>
  </w:style>
  <w:style w:type="character" w:customStyle="1" w:styleId="berschrift3Zchn">
    <w:name w:val="Überschrift 3 Zchn"/>
    <w:basedOn w:val="Absatz-Standardschriftart"/>
    <w:link w:val="berschrift3"/>
    <w:uiPriority w:val="9"/>
    <w:rsid w:val="00A06218"/>
    <w:rPr>
      <w:rFonts w:eastAsiaTheme="majorEastAsia"/>
      <w:b/>
      <w:color w:val="243F60" w:themeColor="accent1" w:themeShade="7F"/>
      <w:sz w:val="18"/>
      <w:szCs w:val="18"/>
      <w:lang w:eastAsia="de-DE"/>
    </w:rPr>
  </w:style>
  <w:style w:type="paragraph" w:styleId="Verzeichnis3">
    <w:name w:val="toc 3"/>
    <w:basedOn w:val="Standard"/>
    <w:next w:val="Standard"/>
    <w:autoRedefine/>
    <w:uiPriority w:val="39"/>
    <w:unhideWhenUsed/>
    <w:rsid w:val="00150738"/>
    <w:pPr>
      <w:spacing w:after="100"/>
      <w:ind w:left="360"/>
    </w:pPr>
  </w:style>
  <w:style w:type="character" w:styleId="BesuchterLink">
    <w:name w:val="FollowedHyperlink"/>
    <w:basedOn w:val="Absatz-Standardschriftart"/>
    <w:uiPriority w:val="99"/>
    <w:semiHidden/>
    <w:unhideWhenUsed/>
    <w:rsid w:val="00E57893"/>
    <w:rPr>
      <w:color w:val="800080" w:themeColor="followedHyperlink"/>
      <w:u w:val="single"/>
    </w:rPr>
  </w:style>
  <w:style w:type="paragraph" w:customStyle="1" w:styleId="Listenabsatz1">
    <w:name w:val="Listenabsatz1"/>
    <w:basedOn w:val="Listenabsatz"/>
    <w:qFormat/>
    <w:rsid w:val="00A06218"/>
    <w:pPr>
      <w:numPr>
        <w:numId w:val="12"/>
      </w:numPr>
      <w:spacing w:before="24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555291">
      <w:bodyDiv w:val="1"/>
      <w:marLeft w:val="0"/>
      <w:marRight w:val="0"/>
      <w:marTop w:val="0"/>
      <w:marBottom w:val="0"/>
      <w:divBdr>
        <w:top w:val="none" w:sz="0" w:space="0" w:color="auto"/>
        <w:left w:val="none" w:sz="0" w:space="0" w:color="auto"/>
        <w:bottom w:val="none" w:sz="0" w:space="0" w:color="auto"/>
        <w:right w:val="none" w:sz="0" w:space="0" w:color="auto"/>
      </w:divBdr>
    </w:div>
    <w:div w:id="149371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teckbrief.html"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bmas.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ED99-32E9-4BA7-9551-FD0B807B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3951</Words>
  <Characters>24893</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2_01_Arbeitsblatt_3_2014-08</vt:lpstr>
    </vt:vector>
  </TitlesOfParts>
  <Company>AM Agentur für Kommunikation</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2_01_Arbeitsblatt_3_2014-08</dc:title>
  <dc:subject>Arbeitsschutz</dc:subject>
  <dc:creator>Jochen Herweh</dc:creator>
  <cp:lastModifiedBy>Sigrun Bertrand</cp:lastModifiedBy>
  <cp:revision>3</cp:revision>
  <cp:lastPrinted>2019-07-23T10:18:00Z</cp:lastPrinted>
  <dcterms:created xsi:type="dcterms:W3CDTF">2022-02-01T11:01:00Z</dcterms:created>
  <dcterms:modified xsi:type="dcterms:W3CDTF">2022-02-01T12:07:00Z</dcterms:modified>
  <cp:category>BuS</cp:category>
</cp:coreProperties>
</file>